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9C" w:rsidRDefault="0043559C">
      <w:pPr>
        <w:widowControl w:val="0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43559C" w:rsidRDefault="00EC4CE4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ZP/14-2021/TP</w:t>
      </w:r>
    </w:p>
    <w:p w:rsidR="0043559C" w:rsidRDefault="00EC4CE4">
      <w:pPr>
        <w:widowControl w:val="0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Olecko dnia    2021-08-</w:t>
      </w:r>
      <w:r w:rsidR="00F9016F">
        <w:rPr>
          <w:rFonts w:ascii="Times New Roman" w:hAnsi="Times New Roman" w:cs="Times New Roman"/>
        </w:rPr>
        <w:t>03</w:t>
      </w:r>
    </w:p>
    <w:p w:rsidR="0043559C" w:rsidRDefault="0043559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3559C" w:rsidRDefault="0043559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3559C" w:rsidRDefault="0043559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3559C" w:rsidRDefault="00EC4CE4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WYJAŚNIENIA TREŚCI</w:t>
      </w:r>
    </w:p>
    <w:p w:rsidR="0043559C" w:rsidRDefault="00EC4CE4">
      <w:pPr>
        <w:widowControl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SPECYFIKACJI WARUNKÓW ZAMÓWIENIA</w:t>
      </w:r>
    </w:p>
    <w:p w:rsidR="00CE1C41" w:rsidRDefault="00CE1C41">
      <w:pPr>
        <w:widowControl w:val="0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Część I</w:t>
      </w:r>
      <w:r w:rsidR="004E5853">
        <w:rPr>
          <w:rFonts w:ascii="Times New Roman" w:hAnsi="Times New Roman" w:cs="Times New Roman"/>
          <w:b/>
          <w:bCs/>
        </w:rPr>
        <w:t>II</w:t>
      </w:r>
    </w:p>
    <w:p w:rsidR="0043559C" w:rsidRDefault="0043559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43559C" w:rsidRDefault="00EC4CE4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postępowania w trybie podstawowym, bez negocjacji, pod nazwą: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b/>
        </w:rPr>
        <w:t>Dostawa łóżek szpitalnych, fotela ginekologicznego wraz z wyposażeniem na potrzeby oddziału ginekologiczno- położniczego szpitala Olmedica w Olecku Sp. z. o. o”</w:t>
      </w:r>
    </w:p>
    <w:p w:rsidR="0043559C" w:rsidRDefault="0043559C">
      <w:pPr>
        <w:spacing w:line="276" w:lineRule="auto"/>
        <w:jc w:val="both"/>
        <w:rPr>
          <w:rFonts w:ascii="Times New Roman" w:hAnsi="Times New Roman" w:cs="Times New Roman"/>
          <w:b/>
          <w:bCs/>
          <w:iCs/>
        </w:rPr>
      </w:pPr>
    </w:p>
    <w:p w:rsidR="0043559C" w:rsidRDefault="00EC4CE4">
      <w:p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– Olmedica w Olecku sp. z o. o., ul. Gołdapska , 19-400 Olecko, działając na podst</w:t>
      </w:r>
      <w:r w:rsidR="007B3E2D">
        <w:rPr>
          <w:rFonts w:ascii="Times New Roman" w:hAnsi="Times New Roman" w:cs="Times New Roman"/>
        </w:rPr>
        <w:t xml:space="preserve">awie </w:t>
      </w:r>
      <w:r>
        <w:rPr>
          <w:rFonts w:ascii="Times New Roman" w:hAnsi="Times New Roman" w:cs="Times New Roman"/>
        </w:rPr>
        <w:t>art. 284 ust.2 stawy z dnia 11 września 2019 r.    – Prawo zamówień publicznych (t. j. Dz. U. z 2019, poz. 2019 ze zm.), w związku z pytaniami Wykonawców dotyczącymi treści Specyfikacji Warunków Zamówienia - przekazuje treść zapytań wraz z wyjaśnieniami bez ujawniania źródła zapytania jak poniżej:</w:t>
      </w:r>
    </w:p>
    <w:p w:rsidR="0043559C" w:rsidRDefault="0043559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>Pytanie 1.</w:t>
      </w: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Dotyczy pakietu </w:t>
      </w:r>
      <w:r>
        <w:rPr>
          <w:b/>
          <w:sz w:val="22"/>
        </w:rPr>
        <w:t>2</w:t>
      </w:r>
      <w:r w:rsidRPr="001B02CF">
        <w:rPr>
          <w:b/>
          <w:sz w:val="22"/>
        </w:rPr>
        <w:t xml:space="preserve">. </w:t>
      </w:r>
      <w:r>
        <w:rPr>
          <w:b/>
          <w:sz w:val="22"/>
        </w:rPr>
        <w:t>Fotel ginekologiczny - 1</w:t>
      </w:r>
      <w:r w:rsidRPr="001B02CF">
        <w:rPr>
          <w:b/>
          <w:sz w:val="22"/>
        </w:rPr>
        <w:t>szt.</w:t>
      </w:r>
      <w:r>
        <w:rPr>
          <w:b/>
          <w:sz w:val="22"/>
        </w:rPr>
        <w:t xml:space="preserve"> Pkt. 9.</w:t>
      </w:r>
    </w:p>
    <w:p w:rsidR="004E5853" w:rsidRDefault="004E5853" w:rsidP="004E5853">
      <w:pPr>
        <w:rPr>
          <w:sz w:val="22"/>
        </w:rPr>
      </w:pPr>
      <w:r w:rsidRPr="009D0F92">
        <w:rPr>
          <w:sz w:val="22"/>
        </w:rPr>
        <w:t xml:space="preserve">Czy Zamawiający </w:t>
      </w:r>
      <w:r>
        <w:rPr>
          <w:sz w:val="22"/>
        </w:rPr>
        <w:t xml:space="preserve">dopuści do zaoferowania wysokiej jakości fotel ginekologiczny wyposażony w uchwyt na rolkę papieru podkładowego </w:t>
      </w:r>
      <w:r w:rsidRPr="00EA7E02">
        <w:rPr>
          <w:sz w:val="22"/>
        </w:rPr>
        <w:t>jednorazowe</w:t>
      </w:r>
      <w:r>
        <w:rPr>
          <w:sz w:val="22"/>
        </w:rPr>
        <w:t>go</w:t>
      </w:r>
      <w:r w:rsidRPr="00EA7E02">
        <w:rPr>
          <w:sz w:val="22"/>
        </w:rPr>
        <w:t xml:space="preserve"> </w:t>
      </w:r>
      <w:r>
        <w:rPr>
          <w:sz w:val="22"/>
        </w:rPr>
        <w:t>za segmentem pleców</w:t>
      </w:r>
      <w:r w:rsidRPr="00EA7E02">
        <w:rPr>
          <w:sz w:val="22"/>
        </w:rPr>
        <w:t>, zawieszany</w:t>
      </w:r>
      <w:r>
        <w:rPr>
          <w:sz w:val="22"/>
        </w:rPr>
        <w:t>,</w:t>
      </w:r>
      <w:r w:rsidRPr="00EA7E02">
        <w:rPr>
          <w:sz w:val="22"/>
        </w:rPr>
        <w:t xml:space="preserve"> </w:t>
      </w:r>
      <w:r>
        <w:rPr>
          <w:sz w:val="22"/>
        </w:rPr>
        <w:t>możliwy do szybkiego demontażu, bez m</w:t>
      </w:r>
      <w:r w:rsidRPr="00EA7E02">
        <w:rPr>
          <w:sz w:val="22"/>
        </w:rPr>
        <w:t>ożliwoś</w:t>
      </w:r>
      <w:r>
        <w:rPr>
          <w:sz w:val="22"/>
        </w:rPr>
        <w:t>ci</w:t>
      </w:r>
      <w:r w:rsidRPr="00EA7E02">
        <w:rPr>
          <w:sz w:val="22"/>
        </w:rPr>
        <w:t xml:space="preserve"> poprowadzenia podkładu papierowego w rolce między segmentem pleców i głowy oraz  między segmentem siedziska i segmentu pleców</w:t>
      </w:r>
      <w:r>
        <w:rPr>
          <w:sz w:val="22"/>
        </w:rPr>
        <w:t>?</w:t>
      </w:r>
    </w:p>
    <w:p w:rsidR="00DE3629" w:rsidRPr="000C461E" w:rsidRDefault="00DE3629" w:rsidP="000C461E">
      <w:pPr>
        <w:pStyle w:val="Standard"/>
        <w:tabs>
          <w:tab w:val="left" w:pos="7513"/>
        </w:tabs>
        <w:rPr>
          <w:b/>
        </w:rPr>
      </w:pPr>
      <w:r w:rsidRPr="00DE3629">
        <w:rPr>
          <w:b/>
          <w:sz w:val="22"/>
        </w:rPr>
        <w:t>Odpowiedź</w:t>
      </w:r>
      <w:r w:rsidRPr="000C461E">
        <w:rPr>
          <w:b/>
          <w:sz w:val="22"/>
        </w:rPr>
        <w:t>:</w:t>
      </w:r>
      <w:r w:rsidR="000C461E" w:rsidRPr="000C461E">
        <w:rPr>
          <w:b/>
        </w:rPr>
        <w:t xml:space="preserve">  Zamawiający n</w:t>
      </w:r>
      <w:r w:rsidR="00FA7580">
        <w:rPr>
          <w:b/>
        </w:rPr>
        <w:t>ie dopuszcza</w:t>
      </w:r>
      <w:r w:rsidR="000C461E" w:rsidRPr="000C461E">
        <w:rPr>
          <w:b/>
        </w:rPr>
        <w:t xml:space="preserve">. </w:t>
      </w:r>
      <w:r w:rsidR="00FA7580">
        <w:rPr>
          <w:b/>
        </w:rPr>
        <w:t>Zamawiający wymaga u</w:t>
      </w:r>
      <w:r w:rsidR="000C461E" w:rsidRPr="000C461E">
        <w:rPr>
          <w:b/>
        </w:rPr>
        <w:t>chwyt</w:t>
      </w:r>
      <w:r w:rsidR="00FA7580">
        <w:rPr>
          <w:b/>
        </w:rPr>
        <w:t>ów</w:t>
      </w:r>
      <w:r w:rsidR="000C461E" w:rsidRPr="000C461E">
        <w:rPr>
          <w:b/>
        </w:rPr>
        <w:t xml:space="preserve"> na ręczniki jednorazowe w rolce za segmentem pleców, zawieszany możliwy do szybkiego demontażu. Wymagana możliwość poprowadzenia podkładu papierowego w rolce między segmentem pleców i głowy oraz między segmentem siedziska i segmentu pleców.</w:t>
      </w:r>
    </w:p>
    <w:p w:rsidR="004E5853" w:rsidRPr="000C461E" w:rsidRDefault="004E5853" w:rsidP="004E5853">
      <w:pPr>
        <w:rPr>
          <w:b/>
          <w:sz w:val="22"/>
        </w:rPr>
      </w:pP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Pytanie </w:t>
      </w:r>
      <w:r>
        <w:rPr>
          <w:b/>
          <w:sz w:val="22"/>
        </w:rPr>
        <w:t>2</w:t>
      </w:r>
      <w:r w:rsidRPr="001B02CF">
        <w:rPr>
          <w:b/>
          <w:sz w:val="22"/>
        </w:rPr>
        <w:t>.</w:t>
      </w: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Dotyczy pakietu </w:t>
      </w:r>
      <w:r>
        <w:rPr>
          <w:b/>
          <w:sz w:val="22"/>
        </w:rPr>
        <w:t>2</w:t>
      </w:r>
      <w:r w:rsidRPr="001B02CF">
        <w:rPr>
          <w:b/>
          <w:sz w:val="22"/>
        </w:rPr>
        <w:t xml:space="preserve">. </w:t>
      </w:r>
      <w:r>
        <w:rPr>
          <w:b/>
          <w:sz w:val="22"/>
        </w:rPr>
        <w:t>Fotel ginekologiczny - 1</w:t>
      </w:r>
      <w:r w:rsidRPr="001B02CF">
        <w:rPr>
          <w:b/>
          <w:sz w:val="22"/>
        </w:rPr>
        <w:t>szt.</w:t>
      </w:r>
      <w:r>
        <w:rPr>
          <w:b/>
          <w:sz w:val="22"/>
        </w:rPr>
        <w:t xml:space="preserve"> Pkt. 10.</w:t>
      </w:r>
    </w:p>
    <w:p w:rsidR="004E5853" w:rsidRDefault="004E5853" w:rsidP="004E5853">
      <w:pPr>
        <w:rPr>
          <w:sz w:val="22"/>
        </w:rPr>
      </w:pPr>
      <w:r w:rsidRPr="009D0F92">
        <w:rPr>
          <w:sz w:val="22"/>
        </w:rPr>
        <w:t xml:space="preserve">Czy Zamawiający </w:t>
      </w:r>
      <w:r>
        <w:rPr>
          <w:sz w:val="22"/>
        </w:rPr>
        <w:t xml:space="preserve">dopuści do zaoferowania wysokiej jakości fotel ginekologiczny wyposażony </w:t>
      </w:r>
    </w:p>
    <w:p w:rsidR="004E5853" w:rsidRDefault="004E5853" w:rsidP="004E5853">
      <w:pPr>
        <w:rPr>
          <w:sz w:val="22"/>
        </w:rPr>
      </w:pPr>
      <w:r>
        <w:rPr>
          <w:sz w:val="22"/>
        </w:rPr>
        <w:t>w podpory pod ręce pacjenta wykonane ze stali nierdzewnej?</w:t>
      </w:r>
    </w:p>
    <w:p w:rsidR="00DE3629" w:rsidRPr="0082602A" w:rsidRDefault="00DE3629" w:rsidP="0082602A">
      <w:pPr>
        <w:pStyle w:val="Standard"/>
        <w:tabs>
          <w:tab w:val="left" w:pos="7513"/>
        </w:tabs>
        <w:rPr>
          <w:b/>
        </w:rPr>
      </w:pPr>
      <w:r w:rsidRPr="00DE3629">
        <w:rPr>
          <w:b/>
          <w:sz w:val="22"/>
        </w:rPr>
        <w:t>Odpowiedź:</w:t>
      </w:r>
      <w:r w:rsidR="000C461E" w:rsidRPr="000C461E">
        <w:t xml:space="preserve"> </w:t>
      </w:r>
      <w:r w:rsidR="00FA7580" w:rsidRPr="000C461E">
        <w:rPr>
          <w:b/>
        </w:rPr>
        <w:t>Zamawiający n</w:t>
      </w:r>
      <w:r w:rsidR="00FA7580">
        <w:rPr>
          <w:b/>
        </w:rPr>
        <w:t>ie dopuszcza</w:t>
      </w:r>
      <w:r w:rsidR="000C461E" w:rsidRPr="00FA7580">
        <w:rPr>
          <w:b/>
        </w:rPr>
        <w:t xml:space="preserve">. </w:t>
      </w:r>
      <w:r w:rsidR="00FA7580" w:rsidRPr="00FA7580">
        <w:rPr>
          <w:b/>
        </w:rPr>
        <w:t xml:space="preserve"> Zamawiający wymaga p</w:t>
      </w:r>
      <w:r w:rsidR="000C461E" w:rsidRPr="00FA7580">
        <w:rPr>
          <w:b/>
        </w:rPr>
        <w:t>odpory pod ręce pacjenta z tworzywa sztucznego w kolorze białym.</w:t>
      </w:r>
      <w:bookmarkStart w:id="0" w:name="_GoBack"/>
      <w:bookmarkEnd w:id="0"/>
    </w:p>
    <w:p w:rsidR="004E5853" w:rsidRDefault="004E5853" w:rsidP="004E5853">
      <w:pPr>
        <w:rPr>
          <w:sz w:val="22"/>
        </w:rPr>
      </w:pP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Pytanie </w:t>
      </w:r>
      <w:r>
        <w:rPr>
          <w:b/>
          <w:sz w:val="22"/>
        </w:rPr>
        <w:t>3</w:t>
      </w:r>
      <w:r w:rsidRPr="001B02CF">
        <w:rPr>
          <w:b/>
          <w:sz w:val="22"/>
        </w:rPr>
        <w:t>.</w:t>
      </w: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Dotyczy pakietu </w:t>
      </w:r>
      <w:r>
        <w:rPr>
          <w:b/>
          <w:sz w:val="22"/>
        </w:rPr>
        <w:t>2</w:t>
      </w:r>
      <w:r w:rsidRPr="001B02CF">
        <w:rPr>
          <w:b/>
          <w:sz w:val="22"/>
        </w:rPr>
        <w:t xml:space="preserve">. </w:t>
      </w:r>
      <w:r>
        <w:rPr>
          <w:b/>
          <w:sz w:val="22"/>
        </w:rPr>
        <w:t>Fotel ginekologiczny - 1</w:t>
      </w:r>
      <w:r w:rsidRPr="001B02CF">
        <w:rPr>
          <w:b/>
          <w:sz w:val="22"/>
        </w:rPr>
        <w:t>szt.</w:t>
      </w:r>
      <w:r>
        <w:rPr>
          <w:b/>
          <w:sz w:val="22"/>
        </w:rPr>
        <w:t xml:space="preserve"> Pkt. 11.</w:t>
      </w:r>
    </w:p>
    <w:p w:rsidR="004E5853" w:rsidRDefault="004E5853" w:rsidP="004E5853">
      <w:pPr>
        <w:rPr>
          <w:sz w:val="22"/>
        </w:rPr>
      </w:pPr>
      <w:r w:rsidRPr="009D0F92">
        <w:rPr>
          <w:sz w:val="22"/>
        </w:rPr>
        <w:t xml:space="preserve">Czy Zamawiający </w:t>
      </w:r>
      <w:r>
        <w:rPr>
          <w:sz w:val="22"/>
        </w:rPr>
        <w:t>dopuści do zaoferowania wysokiej jakości fotel ginekologiczny wyposażony w wyjmowaną miskę ze stali nierdzewnej?</w:t>
      </w:r>
    </w:p>
    <w:p w:rsidR="00DE3629" w:rsidRPr="00DE3629" w:rsidRDefault="00DE3629" w:rsidP="00DE3629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2E621C">
        <w:rPr>
          <w:b/>
          <w:sz w:val="22"/>
        </w:rPr>
        <w:t xml:space="preserve"> Zamawiający dopuszcza.</w:t>
      </w:r>
    </w:p>
    <w:p w:rsidR="00DE3629" w:rsidRDefault="00DE3629" w:rsidP="004E5853">
      <w:pPr>
        <w:rPr>
          <w:sz w:val="22"/>
        </w:rPr>
      </w:pPr>
    </w:p>
    <w:p w:rsidR="004E5853" w:rsidRDefault="004E5853" w:rsidP="004E5853">
      <w:pPr>
        <w:rPr>
          <w:sz w:val="22"/>
        </w:rPr>
      </w:pP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lastRenderedPageBreak/>
        <w:t xml:space="preserve">Pytanie </w:t>
      </w:r>
      <w:r>
        <w:rPr>
          <w:b/>
          <w:sz w:val="22"/>
        </w:rPr>
        <w:t>4</w:t>
      </w:r>
      <w:r w:rsidRPr="001B02CF">
        <w:rPr>
          <w:b/>
          <w:sz w:val="22"/>
        </w:rPr>
        <w:t>.</w:t>
      </w: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Dotyczy pakietu </w:t>
      </w:r>
      <w:r>
        <w:rPr>
          <w:b/>
          <w:sz w:val="22"/>
        </w:rPr>
        <w:t>2</w:t>
      </w:r>
      <w:r w:rsidRPr="001B02CF">
        <w:rPr>
          <w:b/>
          <w:sz w:val="22"/>
        </w:rPr>
        <w:t xml:space="preserve">. </w:t>
      </w:r>
      <w:r>
        <w:rPr>
          <w:b/>
          <w:sz w:val="22"/>
        </w:rPr>
        <w:t>Fotel ginekologiczny - 1</w:t>
      </w:r>
      <w:r w:rsidRPr="001B02CF">
        <w:rPr>
          <w:b/>
          <w:sz w:val="22"/>
        </w:rPr>
        <w:t>szt.</w:t>
      </w:r>
      <w:r>
        <w:rPr>
          <w:b/>
          <w:sz w:val="22"/>
        </w:rPr>
        <w:t xml:space="preserve"> Pkt. 12.</w:t>
      </w:r>
    </w:p>
    <w:p w:rsidR="004E5853" w:rsidRDefault="004E5853" w:rsidP="004E5853">
      <w:pPr>
        <w:rPr>
          <w:sz w:val="22"/>
        </w:rPr>
      </w:pPr>
      <w:r w:rsidRPr="009D0F92">
        <w:rPr>
          <w:sz w:val="22"/>
        </w:rPr>
        <w:t xml:space="preserve">Czy Zamawiający </w:t>
      </w:r>
      <w:r>
        <w:rPr>
          <w:sz w:val="22"/>
        </w:rPr>
        <w:t>dopuści do zaoferowania wysokiej jakości fotel ginekologiczny bez schodka nasuwanego na podstawę? Zamiast tego fotel wyposażony jest w schodek ułatwiający wejście na fotel, wolnostojący?</w:t>
      </w:r>
    </w:p>
    <w:p w:rsidR="002E621C" w:rsidRPr="002E621C" w:rsidRDefault="00DE3629" w:rsidP="002E621C">
      <w:pPr>
        <w:pStyle w:val="Standard"/>
        <w:tabs>
          <w:tab w:val="left" w:pos="7513"/>
        </w:tabs>
        <w:rPr>
          <w:b/>
        </w:rPr>
      </w:pPr>
      <w:r w:rsidRPr="002E621C">
        <w:rPr>
          <w:b/>
          <w:sz w:val="22"/>
        </w:rPr>
        <w:t>Odpowiedź:</w:t>
      </w:r>
      <w:r w:rsidR="002E621C" w:rsidRPr="002E621C">
        <w:rPr>
          <w:b/>
        </w:rPr>
        <w:t xml:space="preserve"> Zamawiający nie dopuszcza. Zamawiający wymaga  schodka nas</w:t>
      </w:r>
      <w:r w:rsidR="004E017B">
        <w:rPr>
          <w:b/>
        </w:rPr>
        <w:t>uwanego na podstawę fotela pokrytego</w:t>
      </w:r>
      <w:r w:rsidR="002E621C" w:rsidRPr="002E621C">
        <w:rPr>
          <w:b/>
        </w:rPr>
        <w:t xml:space="preserve"> białą obudową z tworzywa sztucznego, schodek z możliwością demontażu.</w:t>
      </w:r>
    </w:p>
    <w:p w:rsidR="004E5853" w:rsidRDefault="004E5853" w:rsidP="004E5853">
      <w:pPr>
        <w:rPr>
          <w:sz w:val="22"/>
        </w:rPr>
      </w:pP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Pytanie </w:t>
      </w:r>
      <w:r>
        <w:rPr>
          <w:b/>
          <w:sz w:val="22"/>
        </w:rPr>
        <w:t>5</w:t>
      </w:r>
      <w:r w:rsidRPr="001B02CF">
        <w:rPr>
          <w:b/>
          <w:sz w:val="22"/>
        </w:rPr>
        <w:t>.</w:t>
      </w: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Dotyczy pakietu </w:t>
      </w:r>
      <w:r>
        <w:rPr>
          <w:b/>
          <w:sz w:val="22"/>
        </w:rPr>
        <w:t>2</w:t>
      </w:r>
      <w:r w:rsidRPr="001B02CF">
        <w:rPr>
          <w:b/>
          <w:sz w:val="22"/>
        </w:rPr>
        <w:t xml:space="preserve">. </w:t>
      </w:r>
      <w:r>
        <w:rPr>
          <w:b/>
          <w:sz w:val="22"/>
        </w:rPr>
        <w:t>Fotel ginekologiczny - 1</w:t>
      </w:r>
      <w:r w:rsidRPr="001B02CF">
        <w:rPr>
          <w:b/>
          <w:sz w:val="22"/>
        </w:rPr>
        <w:t>szt.</w:t>
      </w:r>
      <w:r>
        <w:rPr>
          <w:b/>
          <w:sz w:val="22"/>
        </w:rPr>
        <w:t xml:space="preserve"> Pkt. 13.</w:t>
      </w:r>
    </w:p>
    <w:p w:rsidR="004E5853" w:rsidRDefault="004E5853" w:rsidP="004E5853">
      <w:pPr>
        <w:rPr>
          <w:sz w:val="22"/>
        </w:rPr>
      </w:pPr>
      <w:r w:rsidRPr="009D0F92">
        <w:rPr>
          <w:sz w:val="22"/>
        </w:rPr>
        <w:t xml:space="preserve">Czy Zamawiający </w:t>
      </w:r>
      <w:r>
        <w:rPr>
          <w:sz w:val="22"/>
        </w:rPr>
        <w:t xml:space="preserve">dopuści do zaoferowania wysokiej jakości fotel ginekologiczny wyposażony w podpórki podudzia typu </w:t>
      </w:r>
      <w:proofErr w:type="spellStart"/>
      <w:r>
        <w:rPr>
          <w:sz w:val="22"/>
        </w:rPr>
        <w:t>Goepela</w:t>
      </w:r>
      <w:proofErr w:type="spellEnd"/>
      <w:r>
        <w:rPr>
          <w:sz w:val="22"/>
        </w:rPr>
        <w:t xml:space="preserve"> w kolorze czarnym?</w:t>
      </w:r>
    </w:p>
    <w:p w:rsidR="00DE3629" w:rsidRPr="00582C73" w:rsidRDefault="00DE3629" w:rsidP="00DE3629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582C73" w:rsidRPr="00582C73">
        <w:t xml:space="preserve"> </w:t>
      </w:r>
      <w:r w:rsidR="00582C73">
        <w:t xml:space="preserve"> </w:t>
      </w:r>
      <w:r w:rsidR="00582C73" w:rsidRPr="00582C73">
        <w:rPr>
          <w:b/>
        </w:rPr>
        <w:t xml:space="preserve">Zamawiający wymaga podpórki podudzia typu </w:t>
      </w:r>
      <w:proofErr w:type="spellStart"/>
      <w:r w:rsidR="00582C73" w:rsidRPr="00582C73">
        <w:rPr>
          <w:b/>
        </w:rPr>
        <w:t>Goepela</w:t>
      </w:r>
      <w:proofErr w:type="spellEnd"/>
      <w:r w:rsidR="00582C73" w:rsidRPr="00582C73">
        <w:rPr>
          <w:b/>
        </w:rPr>
        <w:t xml:space="preserve"> w kolorystyce blatów fotela.</w:t>
      </w:r>
    </w:p>
    <w:p w:rsidR="004E5853" w:rsidRDefault="004E5853" w:rsidP="004E5853">
      <w:pPr>
        <w:rPr>
          <w:sz w:val="22"/>
        </w:rPr>
      </w:pP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Pytanie </w:t>
      </w:r>
      <w:r>
        <w:rPr>
          <w:b/>
          <w:sz w:val="22"/>
        </w:rPr>
        <w:t>6</w:t>
      </w:r>
      <w:r w:rsidRPr="001B02CF">
        <w:rPr>
          <w:b/>
          <w:sz w:val="22"/>
        </w:rPr>
        <w:t>.</w:t>
      </w: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Dotyczy pakietu </w:t>
      </w:r>
      <w:r>
        <w:rPr>
          <w:b/>
          <w:sz w:val="22"/>
        </w:rPr>
        <w:t>2</w:t>
      </w:r>
      <w:r w:rsidRPr="001B02CF">
        <w:rPr>
          <w:b/>
          <w:sz w:val="22"/>
        </w:rPr>
        <w:t xml:space="preserve">. </w:t>
      </w:r>
      <w:r>
        <w:rPr>
          <w:b/>
          <w:sz w:val="22"/>
        </w:rPr>
        <w:t>Fotel ginekologiczny - 1</w:t>
      </w:r>
      <w:r w:rsidRPr="001B02CF">
        <w:rPr>
          <w:b/>
          <w:sz w:val="22"/>
        </w:rPr>
        <w:t>szt.</w:t>
      </w:r>
      <w:r>
        <w:rPr>
          <w:b/>
          <w:sz w:val="22"/>
        </w:rPr>
        <w:t xml:space="preserve"> Pkt. 16.</w:t>
      </w:r>
    </w:p>
    <w:p w:rsidR="004E5853" w:rsidRDefault="004E5853" w:rsidP="004E5853">
      <w:pPr>
        <w:rPr>
          <w:sz w:val="22"/>
        </w:rPr>
      </w:pPr>
      <w:r w:rsidRPr="009D0F92">
        <w:rPr>
          <w:sz w:val="22"/>
        </w:rPr>
        <w:t xml:space="preserve">Czy Zamawiający </w:t>
      </w:r>
      <w:r>
        <w:rPr>
          <w:sz w:val="22"/>
        </w:rPr>
        <w:t>dopuści do zaoferowania wysokiej jakości fotel ginekologiczny, którego szerokość oparcie pleców i siedziska wynosi 600mm?</w:t>
      </w:r>
    </w:p>
    <w:p w:rsidR="004E5853" w:rsidRPr="0082602A" w:rsidRDefault="00DE3629" w:rsidP="004E5853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582C73">
        <w:rPr>
          <w:b/>
          <w:sz w:val="22"/>
        </w:rPr>
        <w:t xml:space="preserve"> Zamawiający dopuszcza.</w:t>
      </w:r>
    </w:p>
    <w:p w:rsidR="004E5853" w:rsidRDefault="004E5853" w:rsidP="004E5853">
      <w:pPr>
        <w:rPr>
          <w:sz w:val="22"/>
        </w:rPr>
      </w:pP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Pytanie </w:t>
      </w:r>
      <w:r>
        <w:rPr>
          <w:b/>
          <w:sz w:val="22"/>
        </w:rPr>
        <w:t>7</w:t>
      </w:r>
      <w:r w:rsidRPr="001B02CF">
        <w:rPr>
          <w:b/>
          <w:sz w:val="22"/>
        </w:rPr>
        <w:t>.</w:t>
      </w: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Dotyczy pakietu </w:t>
      </w:r>
      <w:r>
        <w:rPr>
          <w:b/>
          <w:sz w:val="22"/>
        </w:rPr>
        <w:t>2</w:t>
      </w:r>
      <w:r w:rsidRPr="001B02CF">
        <w:rPr>
          <w:b/>
          <w:sz w:val="22"/>
        </w:rPr>
        <w:t xml:space="preserve">. </w:t>
      </w:r>
      <w:r>
        <w:rPr>
          <w:b/>
          <w:sz w:val="22"/>
        </w:rPr>
        <w:t>Fotel ginekologiczny - 1</w:t>
      </w:r>
      <w:r w:rsidRPr="001B02CF">
        <w:rPr>
          <w:b/>
          <w:sz w:val="22"/>
        </w:rPr>
        <w:t>szt.</w:t>
      </w:r>
      <w:r>
        <w:rPr>
          <w:b/>
          <w:sz w:val="22"/>
        </w:rPr>
        <w:t xml:space="preserve"> Pkt. 17.</w:t>
      </w:r>
    </w:p>
    <w:p w:rsidR="004E5853" w:rsidRDefault="004E5853" w:rsidP="004E5853">
      <w:pPr>
        <w:ind w:right="-138"/>
        <w:rPr>
          <w:sz w:val="22"/>
        </w:rPr>
      </w:pPr>
      <w:r w:rsidRPr="009D0F92">
        <w:rPr>
          <w:sz w:val="22"/>
        </w:rPr>
        <w:t xml:space="preserve">Czy Zamawiający </w:t>
      </w:r>
      <w:r>
        <w:rPr>
          <w:sz w:val="22"/>
        </w:rPr>
        <w:t>dopuści do zaoferowania wysokiej jakości fotel ginekologiczny, którego wysokość regulowana jest elektromechanicznie w zakresie: 610-810mm, za pomocą ręcznego pilota przewodowego?</w:t>
      </w:r>
    </w:p>
    <w:p w:rsidR="00DE3629" w:rsidRPr="0082602A" w:rsidRDefault="00DE3629" w:rsidP="0082602A">
      <w:pPr>
        <w:pStyle w:val="Standard"/>
        <w:tabs>
          <w:tab w:val="left" w:pos="7513"/>
        </w:tabs>
      </w:pPr>
      <w:r w:rsidRPr="00DE3629">
        <w:rPr>
          <w:b/>
          <w:sz w:val="22"/>
        </w:rPr>
        <w:t>Odpowiedź</w:t>
      </w:r>
      <w:r w:rsidRPr="00536B11">
        <w:rPr>
          <w:b/>
          <w:sz w:val="22"/>
        </w:rPr>
        <w:t>:</w:t>
      </w:r>
      <w:r w:rsidR="00582C73" w:rsidRPr="00536B11">
        <w:rPr>
          <w:b/>
          <w:sz w:val="22"/>
        </w:rPr>
        <w:t xml:space="preserve"> </w:t>
      </w:r>
      <w:r w:rsidR="001323F2" w:rsidRPr="00536B11">
        <w:rPr>
          <w:b/>
          <w:sz w:val="22"/>
        </w:rPr>
        <w:t>Zamawiający</w:t>
      </w:r>
      <w:r w:rsidR="00582C73" w:rsidRPr="00536B11">
        <w:rPr>
          <w:b/>
          <w:sz w:val="22"/>
        </w:rPr>
        <w:t xml:space="preserve"> </w:t>
      </w:r>
      <w:r w:rsidR="00582C73" w:rsidRPr="00536B11">
        <w:rPr>
          <w:b/>
        </w:rPr>
        <w:t xml:space="preserve"> nie dopuszcza.</w:t>
      </w:r>
      <w:r w:rsidR="00536B11" w:rsidRPr="00536B11">
        <w:rPr>
          <w:b/>
        </w:rPr>
        <w:t xml:space="preserve"> Zamawiający wymaga elektromechanicznej regulacji</w:t>
      </w:r>
      <w:r w:rsidR="00582C73" w:rsidRPr="00536B11">
        <w:rPr>
          <w:b/>
        </w:rPr>
        <w:t xml:space="preserve"> wysokości</w:t>
      </w:r>
      <w:r w:rsidR="00536B11" w:rsidRPr="00536B11">
        <w:rPr>
          <w:b/>
        </w:rPr>
        <w:t xml:space="preserve"> fotela w zakresie 610-940 mm.,</w:t>
      </w:r>
      <w:r w:rsidR="001323F2">
        <w:rPr>
          <w:b/>
        </w:rPr>
        <w:t xml:space="preserve"> </w:t>
      </w:r>
      <w:r w:rsidR="00536B11" w:rsidRPr="00536B11">
        <w:rPr>
          <w:b/>
        </w:rPr>
        <w:t>sterowania</w:t>
      </w:r>
      <w:r w:rsidR="00582C73" w:rsidRPr="00536B11">
        <w:rPr>
          <w:b/>
        </w:rPr>
        <w:t xml:space="preserve"> za pomocą przycisków wbudowanych w podstawę fotela.</w:t>
      </w:r>
    </w:p>
    <w:p w:rsidR="004E5853" w:rsidRDefault="004E5853" w:rsidP="004E5853">
      <w:pPr>
        <w:rPr>
          <w:sz w:val="22"/>
        </w:rPr>
      </w:pP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Pytanie </w:t>
      </w:r>
      <w:r>
        <w:rPr>
          <w:b/>
          <w:sz w:val="22"/>
        </w:rPr>
        <w:t>8</w:t>
      </w:r>
      <w:r w:rsidRPr="001B02CF">
        <w:rPr>
          <w:b/>
          <w:sz w:val="22"/>
        </w:rPr>
        <w:t>.</w:t>
      </w: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Dotyczy pakietu </w:t>
      </w:r>
      <w:r>
        <w:rPr>
          <w:b/>
          <w:sz w:val="22"/>
        </w:rPr>
        <w:t>2</w:t>
      </w:r>
      <w:r w:rsidRPr="001B02CF">
        <w:rPr>
          <w:b/>
          <w:sz w:val="22"/>
        </w:rPr>
        <w:t xml:space="preserve">. </w:t>
      </w:r>
      <w:r>
        <w:rPr>
          <w:b/>
          <w:sz w:val="22"/>
        </w:rPr>
        <w:t>Fotel ginekologiczny - 1</w:t>
      </w:r>
      <w:r w:rsidRPr="001B02CF">
        <w:rPr>
          <w:b/>
          <w:sz w:val="22"/>
        </w:rPr>
        <w:t>szt.</w:t>
      </w:r>
      <w:r>
        <w:rPr>
          <w:b/>
          <w:sz w:val="22"/>
        </w:rPr>
        <w:t xml:space="preserve"> Pkt. 18.</w:t>
      </w:r>
    </w:p>
    <w:p w:rsidR="004E5853" w:rsidRDefault="004E5853" w:rsidP="004E5853">
      <w:pPr>
        <w:rPr>
          <w:sz w:val="22"/>
        </w:rPr>
      </w:pPr>
      <w:r w:rsidRPr="009D0F92">
        <w:rPr>
          <w:sz w:val="22"/>
        </w:rPr>
        <w:t xml:space="preserve">Czy Zamawiający </w:t>
      </w:r>
      <w:r>
        <w:rPr>
          <w:sz w:val="22"/>
        </w:rPr>
        <w:t>dopuści do zaoferowania wysokiej jakości fotel ginekologiczny o wymiarach podstawy: 905mm x 650mm?</w:t>
      </w:r>
    </w:p>
    <w:p w:rsidR="00DE3629" w:rsidRPr="0082602A" w:rsidRDefault="00DE3629" w:rsidP="004E5853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536B11">
        <w:rPr>
          <w:b/>
          <w:sz w:val="22"/>
        </w:rPr>
        <w:t xml:space="preserve"> Zamawiający dopuszcza.</w:t>
      </w:r>
    </w:p>
    <w:p w:rsidR="004E5853" w:rsidRDefault="004E5853" w:rsidP="004E5853">
      <w:pPr>
        <w:rPr>
          <w:sz w:val="22"/>
        </w:rPr>
      </w:pP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Pytanie </w:t>
      </w:r>
      <w:r>
        <w:rPr>
          <w:b/>
          <w:sz w:val="22"/>
        </w:rPr>
        <w:t>9</w:t>
      </w:r>
      <w:r w:rsidRPr="001B02CF">
        <w:rPr>
          <w:b/>
          <w:sz w:val="22"/>
        </w:rPr>
        <w:t>.</w:t>
      </w: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Dotyczy pakietu </w:t>
      </w:r>
      <w:r>
        <w:rPr>
          <w:b/>
          <w:sz w:val="22"/>
        </w:rPr>
        <w:t>2</w:t>
      </w:r>
      <w:r w:rsidRPr="001B02CF">
        <w:rPr>
          <w:b/>
          <w:sz w:val="22"/>
        </w:rPr>
        <w:t xml:space="preserve">. </w:t>
      </w:r>
      <w:r>
        <w:rPr>
          <w:b/>
          <w:sz w:val="22"/>
        </w:rPr>
        <w:t>Fotel ginekologiczny - 1</w:t>
      </w:r>
      <w:r w:rsidRPr="001B02CF">
        <w:rPr>
          <w:b/>
          <w:sz w:val="22"/>
        </w:rPr>
        <w:t>szt.</w:t>
      </w:r>
      <w:r>
        <w:rPr>
          <w:b/>
          <w:sz w:val="22"/>
        </w:rPr>
        <w:t xml:space="preserve"> Pkt. 19.</w:t>
      </w:r>
    </w:p>
    <w:p w:rsidR="004E5853" w:rsidRDefault="004E5853" w:rsidP="004E5853">
      <w:pPr>
        <w:rPr>
          <w:sz w:val="22"/>
        </w:rPr>
      </w:pPr>
      <w:r w:rsidRPr="009D0F92">
        <w:rPr>
          <w:sz w:val="22"/>
        </w:rPr>
        <w:t xml:space="preserve">Czy Zamawiający </w:t>
      </w:r>
      <w:r>
        <w:rPr>
          <w:sz w:val="22"/>
        </w:rPr>
        <w:t>dopuści do zaoferowania wysokiej jakości fotel ginekologiczny, którego segment oparcia pleców regulowany jest elektromechaniczne w zakresie: 0-78</w:t>
      </w:r>
      <w:r w:rsidRPr="00A85BAB">
        <w:rPr>
          <w:sz w:val="22"/>
          <w:vertAlign w:val="superscript"/>
        </w:rPr>
        <w:t>o</w:t>
      </w:r>
      <w:r>
        <w:rPr>
          <w:sz w:val="22"/>
        </w:rPr>
        <w:t>?</w:t>
      </w:r>
    </w:p>
    <w:p w:rsidR="001323F2" w:rsidRPr="00DE3629" w:rsidRDefault="00DE3629" w:rsidP="001323F2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1323F2" w:rsidRPr="001323F2">
        <w:rPr>
          <w:b/>
          <w:sz w:val="22"/>
        </w:rPr>
        <w:t xml:space="preserve"> </w:t>
      </w:r>
      <w:r w:rsidR="001323F2" w:rsidRPr="00DE3629">
        <w:rPr>
          <w:b/>
          <w:sz w:val="22"/>
        </w:rPr>
        <w:t>Odpowiedź:</w:t>
      </w:r>
      <w:r w:rsidR="001323F2">
        <w:rPr>
          <w:b/>
          <w:sz w:val="22"/>
        </w:rPr>
        <w:t xml:space="preserve"> Zamawiający dopuszcza, ale nie wymaga</w:t>
      </w:r>
    </w:p>
    <w:p w:rsidR="004E5853" w:rsidRDefault="004E5853" w:rsidP="004E5853">
      <w:pPr>
        <w:rPr>
          <w:sz w:val="22"/>
        </w:rPr>
      </w:pP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Pytanie </w:t>
      </w:r>
      <w:r>
        <w:rPr>
          <w:b/>
          <w:sz w:val="22"/>
        </w:rPr>
        <w:t>10</w:t>
      </w:r>
      <w:r w:rsidRPr="001B02CF">
        <w:rPr>
          <w:b/>
          <w:sz w:val="22"/>
        </w:rPr>
        <w:t>.</w:t>
      </w:r>
    </w:p>
    <w:p w:rsidR="004E5853" w:rsidRPr="001B02CF" w:rsidRDefault="004E5853" w:rsidP="004E5853">
      <w:pPr>
        <w:rPr>
          <w:b/>
          <w:sz w:val="22"/>
        </w:rPr>
      </w:pPr>
      <w:r w:rsidRPr="001B02CF">
        <w:rPr>
          <w:b/>
          <w:sz w:val="22"/>
        </w:rPr>
        <w:t xml:space="preserve">Dotyczy pakietu </w:t>
      </w:r>
      <w:r>
        <w:rPr>
          <w:b/>
          <w:sz w:val="22"/>
        </w:rPr>
        <w:t>2</w:t>
      </w:r>
      <w:r w:rsidRPr="001B02CF">
        <w:rPr>
          <w:b/>
          <w:sz w:val="22"/>
        </w:rPr>
        <w:t xml:space="preserve">. </w:t>
      </w:r>
      <w:r>
        <w:rPr>
          <w:b/>
          <w:sz w:val="22"/>
        </w:rPr>
        <w:t>Fotel ginekologiczny - 1</w:t>
      </w:r>
      <w:r w:rsidRPr="001B02CF">
        <w:rPr>
          <w:b/>
          <w:sz w:val="22"/>
        </w:rPr>
        <w:t>szt.</w:t>
      </w:r>
      <w:r>
        <w:rPr>
          <w:b/>
          <w:sz w:val="22"/>
        </w:rPr>
        <w:t xml:space="preserve"> Pkt. 20.</w:t>
      </w:r>
    </w:p>
    <w:p w:rsidR="004E5853" w:rsidRDefault="004E5853" w:rsidP="004E5853">
      <w:pPr>
        <w:rPr>
          <w:sz w:val="22"/>
        </w:rPr>
      </w:pPr>
      <w:r w:rsidRPr="009D0F92">
        <w:rPr>
          <w:sz w:val="22"/>
        </w:rPr>
        <w:t xml:space="preserve">Czy Zamawiający </w:t>
      </w:r>
      <w:r>
        <w:rPr>
          <w:sz w:val="22"/>
        </w:rPr>
        <w:t>dopuści do zaoferowania wysokiej jakości fotel ginekologiczny, którego segment siedziska pochylany jest elektromechanicznie w zakresie od -4</w:t>
      </w:r>
      <w:r w:rsidRPr="00A85BAB">
        <w:rPr>
          <w:sz w:val="22"/>
          <w:vertAlign w:val="superscript"/>
        </w:rPr>
        <w:t>o</w:t>
      </w:r>
      <w:r>
        <w:rPr>
          <w:sz w:val="22"/>
        </w:rPr>
        <w:t xml:space="preserve"> do +13</w:t>
      </w:r>
      <w:r w:rsidRPr="00A85BAB">
        <w:rPr>
          <w:sz w:val="22"/>
          <w:vertAlign w:val="superscript"/>
        </w:rPr>
        <w:t>o</w:t>
      </w:r>
      <w:r>
        <w:rPr>
          <w:sz w:val="22"/>
        </w:rPr>
        <w:t>?</w:t>
      </w:r>
    </w:p>
    <w:p w:rsidR="001323F2" w:rsidRDefault="001323F2" w:rsidP="004E5853">
      <w:pPr>
        <w:rPr>
          <w:sz w:val="22"/>
        </w:rPr>
      </w:pPr>
    </w:p>
    <w:p w:rsidR="00DE3629" w:rsidRDefault="00DE3629" w:rsidP="004E5853">
      <w:pPr>
        <w:rPr>
          <w:sz w:val="22"/>
        </w:rPr>
      </w:pPr>
    </w:p>
    <w:p w:rsidR="004E5853" w:rsidRDefault="004E5853" w:rsidP="004E5853">
      <w:pPr>
        <w:rPr>
          <w:sz w:val="22"/>
        </w:rPr>
      </w:pPr>
    </w:p>
    <w:p w:rsidR="004E5853" w:rsidRDefault="004E5853" w:rsidP="004E5853">
      <w:pPr>
        <w:jc w:val="center"/>
        <w:rPr>
          <w:b/>
          <w:i/>
          <w:sz w:val="22"/>
        </w:rPr>
      </w:pPr>
      <w:r w:rsidRPr="001C272C">
        <w:rPr>
          <w:b/>
          <w:i/>
          <w:sz w:val="22"/>
        </w:rPr>
        <w:t xml:space="preserve">Poniżej zdjęcia poglądowe </w:t>
      </w:r>
      <w:r>
        <w:rPr>
          <w:b/>
          <w:i/>
          <w:sz w:val="22"/>
        </w:rPr>
        <w:t>fotela</w:t>
      </w:r>
      <w:r w:rsidRPr="001C272C">
        <w:rPr>
          <w:b/>
          <w:i/>
          <w:sz w:val="22"/>
        </w:rPr>
        <w:t>, który chcielibyśmy zaoferować:</w:t>
      </w:r>
    </w:p>
    <w:p w:rsidR="0043559C" w:rsidRDefault="004E5853" w:rsidP="004E5853">
      <w:pPr>
        <w:pStyle w:val="Akapitzlist"/>
        <w:spacing w:after="160" w:line="259" w:lineRule="auto"/>
        <w:ind w:left="0"/>
        <w:contextualSpacing/>
        <w:rPr>
          <w:rFonts w:ascii="Times New Roman" w:hAnsi="Times New Roman"/>
          <w:sz w:val="24"/>
          <w:szCs w:val="24"/>
        </w:rPr>
      </w:pPr>
      <w:r>
        <w:rPr>
          <w:b/>
          <w:i/>
          <w:noProof/>
          <w:lang w:eastAsia="pl-PL"/>
        </w:rPr>
        <w:lastRenderedPageBreak/>
        <w:drawing>
          <wp:inline distT="0" distB="0" distL="0" distR="0">
            <wp:extent cx="4991100" cy="29718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29" w:rsidRDefault="00132129">
      <w:pPr>
        <w:pStyle w:val="Akapitzlist"/>
        <w:spacing w:after="160" w:line="259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DE3629" w:rsidRDefault="00DE3629" w:rsidP="00DE3629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1323F2" w:rsidRPr="001323F2">
        <w:rPr>
          <w:b/>
          <w:sz w:val="22"/>
        </w:rPr>
        <w:t xml:space="preserve"> </w:t>
      </w:r>
      <w:r w:rsidR="001323F2">
        <w:rPr>
          <w:b/>
          <w:sz w:val="22"/>
        </w:rPr>
        <w:t>Zamawiający dopuszcza, ale nie wymaga</w:t>
      </w:r>
    </w:p>
    <w:p w:rsidR="00447F15" w:rsidRPr="00DE3629" w:rsidRDefault="00447F15" w:rsidP="00DE3629">
      <w:pPr>
        <w:rPr>
          <w:b/>
          <w:sz w:val="22"/>
        </w:rPr>
      </w:pP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 w:rsidR="00447F15">
        <w:rPr>
          <w:rFonts w:ascii="Times New Roman" w:hAnsi="Times New Roman" w:cs="Times New Roman"/>
          <w:b/>
        </w:rPr>
        <w:t>11</w:t>
      </w:r>
      <w:r w:rsidRPr="00447F15">
        <w:rPr>
          <w:rFonts w:ascii="Times New Roman" w:hAnsi="Times New Roman" w:cs="Times New Roman"/>
          <w:b/>
        </w:rPr>
        <w:t>.</w:t>
      </w: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  <w:bCs/>
          <w:iCs/>
        </w:rPr>
        <w:t xml:space="preserve">PAKIET I – Łóżko szpitalne wraz z szafkami przyłóżkowymi – 21szt. Łóżka szpitalne -21 szt. </w:t>
      </w:r>
    </w:p>
    <w:p w:rsidR="00FE6C95" w:rsidRDefault="00FE6C95" w:rsidP="00447F15">
      <w:pPr>
        <w:contextualSpacing/>
        <w:rPr>
          <w:rFonts w:ascii="Times New Roman" w:hAnsi="Times New Roman" w:cs="Times New Roman"/>
          <w:bCs/>
          <w:iCs/>
          <w:color w:val="000000"/>
        </w:rPr>
      </w:pPr>
      <w:r w:rsidRPr="00447F15">
        <w:rPr>
          <w:rFonts w:ascii="Times New Roman" w:hAnsi="Times New Roman" w:cs="Times New Roman"/>
          <w:bCs/>
          <w:iCs/>
          <w:color w:val="000000"/>
        </w:rPr>
        <w:t>Czy Zamawiający wymaga aby łóżko szpitalne posiadające konstrukcję z ramą tzw. wewnętrzną oraz segmentami umieszczonymi na ramie? Przy wyspecyfikowanej przez Zamawiającego konfiguracji łóżka rozwiązanie takie nie ma wpływu na funkcjonowanie łóżka dla użytkownika, pragniemy również zaznaczyć, że łóżka z ramą zewnętrzną są konstrukcją starszą zastępowaną przez większość producentów stosujących nowoczesne rozwiązanie, które znacznie ułatwia pacjentom wejście do łóżka jak również zejście.</w:t>
      </w:r>
    </w:p>
    <w:p w:rsidR="00FC35BB" w:rsidRDefault="00FC35BB" w:rsidP="00FC35BB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434FE2">
        <w:rPr>
          <w:b/>
          <w:sz w:val="22"/>
        </w:rPr>
        <w:t xml:space="preserve"> Zamawiający wymaga łóżka zgodnie z opisem przedmiotu zamówienia uwzględniając zmiany w załączniku ZMIANA Załącznik nr 2.1-formularz </w:t>
      </w:r>
      <w:proofErr w:type="spellStart"/>
      <w:r w:rsidR="00434FE2">
        <w:rPr>
          <w:b/>
          <w:sz w:val="22"/>
        </w:rPr>
        <w:t>cenowy_opis</w:t>
      </w:r>
      <w:proofErr w:type="spellEnd"/>
      <w:r w:rsidR="00434FE2">
        <w:rPr>
          <w:b/>
          <w:sz w:val="22"/>
        </w:rPr>
        <w:t xml:space="preserve"> przedmiotu zamówienia.</w:t>
      </w:r>
    </w:p>
    <w:p w:rsidR="00FC35BB" w:rsidRPr="00447F15" w:rsidRDefault="00FC35BB" w:rsidP="00447F15">
      <w:pPr>
        <w:contextualSpacing/>
        <w:rPr>
          <w:rFonts w:ascii="Times New Roman" w:hAnsi="Times New Roman" w:cs="Times New Roman"/>
          <w:bCs/>
          <w:iCs/>
          <w:color w:val="000000"/>
        </w:rPr>
      </w:pP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 w:rsidR="00447F15">
        <w:rPr>
          <w:rFonts w:ascii="Times New Roman" w:hAnsi="Times New Roman" w:cs="Times New Roman"/>
          <w:b/>
        </w:rPr>
        <w:t>12</w:t>
      </w:r>
      <w:r w:rsidRPr="00447F15">
        <w:rPr>
          <w:rFonts w:ascii="Times New Roman" w:hAnsi="Times New Roman" w:cs="Times New Roman"/>
          <w:b/>
        </w:rPr>
        <w:t>.</w:t>
      </w: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  <w:bCs/>
          <w:iCs/>
        </w:rPr>
        <w:t xml:space="preserve">PAKIET I – Łóżko szpitalne wraz z szafkami przyłóżkowymi – 21szt. Łóżka szpitalne -21 szt. </w:t>
      </w:r>
    </w:p>
    <w:p w:rsidR="00FE6C95" w:rsidRDefault="00FE6C95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 xml:space="preserve">Czy Zamawiający dopuści do zaoferowania łóżka szpitalne posiadające wymiar leża 200x85 cm? Parametr ten w niewielkim stopniu odbiega od wymaganego w SIWZ. </w:t>
      </w:r>
    </w:p>
    <w:p w:rsidR="00FC35BB" w:rsidRDefault="00FC35BB" w:rsidP="00FC35BB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612664">
        <w:rPr>
          <w:b/>
          <w:sz w:val="22"/>
        </w:rPr>
        <w:t xml:space="preserve"> Zamawiający nie dopuszcza; minimalna szerokość leża wynosi 90 cm</w:t>
      </w:r>
    </w:p>
    <w:p w:rsidR="00FC35BB" w:rsidRPr="00447F15" w:rsidRDefault="00FC35BB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 w:rsidR="00447F15">
        <w:rPr>
          <w:rFonts w:ascii="Times New Roman" w:hAnsi="Times New Roman" w:cs="Times New Roman"/>
          <w:b/>
        </w:rPr>
        <w:t>13</w:t>
      </w:r>
      <w:r w:rsidRPr="00447F15">
        <w:rPr>
          <w:rFonts w:ascii="Times New Roman" w:hAnsi="Times New Roman" w:cs="Times New Roman"/>
          <w:b/>
        </w:rPr>
        <w:t>.</w:t>
      </w: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  <w:bCs/>
          <w:iCs/>
        </w:rPr>
        <w:t xml:space="preserve">PAKIET I – Łóżko szpitalne wraz z szafkami przyłóżkowymi – 21szt. Łóżka szpitalne -21 szt. </w:t>
      </w:r>
    </w:p>
    <w:p w:rsidR="00FE6C95" w:rsidRDefault="00FE6C95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Czy Zamawiający dopuści do zaoferowania łóżka szpitalne wyposażone w pilot z diodą informuj</w:t>
      </w: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ą</w:t>
      </w: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cą o stanie zasilania tj. sygnalizacją włączenia do sieci i możliwości pracy na akumulatorze przy braku zasilania?</w:t>
      </w:r>
    </w:p>
    <w:p w:rsidR="00FC35BB" w:rsidRDefault="00FC35BB" w:rsidP="00FC35BB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DB373B">
        <w:rPr>
          <w:b/>
          <w:sz w:val="22"/>
        </w:rPr>
        <w:t xml:space="preserve"> Zamawiający dopuszcza.</w:t>
      </w:r>
    </w:p>
    <w:p w:rsidR="00FC35BB" w:rsidRPr="00447F15" w:rsidRDefault="00FC35BB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 w:rsidR="00447F15">
        <w:rPr>
          <w:rFonts w:ascii="Times New Roman" w:hAnsi="Times New Roman" w:cs="Times New Roman"/>
          <w:b/>
        </w:rPr>
        <w:t>14</w:t>
      </w:r>
      <w:r w:rsidRPr="00447F15">
        <w:rPr>
          <w:rFonts w:ascii="Times New Roman" w:hAnsi="Times New Roman" w:cs="Times New Roman"/>
          <w:b/>
        </w:rPr>
        <w:t>.</w:t>
      </w: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  <w:bCs/>
          <w:iCs/>
        </w:rPr>
        <w:t xml:space="preserve">PAKIET I – Łóżko szpitalne wraz z szafkami przyłóżkowymi – 21szt. Łóżka szpitalne -21 szt. </w:t>
      </w:r>
    </w:p>
    <w:p w:rsidR="00FE6C95" w:rsidRDefault="00FE6C95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 Czy Zamawiający dopuści do zaoferowania łóżka szpitalne nie posiadające sygnalizacji włączenia łózka do sieci?</w:t>
      </w:r>
    </w:p>
    <w:p w:rsidR="00FC35BB" w:rsidRDefault="00FC35BB" w:rsidP="00FC35BB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DB373B" w:rsidRPr="00DB373B">
        <w:rPr>
          <w:b/>
          <w:sz w:val="22"/>
        </w:rPr>
        <w:t xml:space="preserve"> </w:t>
      </w:r>
      <w:r w:rsidR="00DB373B">
        <w:rPr>
          <w:b/>
          <w:sz w:val="22"/>
        </w:rPr>
        <w:t>Zamawiający dopuszcza.</w:t>
      </w:r>
    </w:p>
    <w:p w:rsidR="00FC35BB" w:rsidRPr="00447F15" w:rsidRDefault="00FC35BB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 w:rsidR="00447F15">
        <w:rPr>
          <w:rFonts w:ascii="Times New Roman" w:hAnsi="Times New Roman" w:cs="Times New Roman"/>
          <w:b/>
        </w:rPr>
        <w:t>15</w:t>
      </w:r>
      <w:r w:rsidRPr="00447F15">
        <w:rPr>
          <w:rFonts w:ascii="Times New Roman" w:hAnsi="Times New Roman" w:cs="Times New Roman"/>
          <w:b/>
        </w:rPr>
        <w:t>.</w:t>
      </w: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  <w:bCs/>
          <w:iCs/>
        </w:rPr>
        <w:t xml:space="preserve">PAKIET I – Łóżko szpitalne wraz z szafkami przyłóżkowymi – 21szt. Łóżka szpitalne -21 szt. </w:t>
      </w:r>
    </w:p>
    <w:p w:rsidR="00FE6C95" w:rsidRDefault="00FE6C95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 xml:space="preserve">Czy Zamawiający dopuści do zaoferowania łóżka szpitalne nie posiadające diodowego wskaźnika informującego o konieczności wymiany baterii? </w:t>
      </w:r>
    </w:p>
    <w:p w:rsidR="00FC35BB" w:rsidRDefault="00FC35BB" w:rsidP="00FC35BB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DB373B" w:rsidRPr="00DB373B">
        <w:rPr>
          <w:b/>
          <w:sz w:val="22"/>
        </w:rPr>
        <w:t xml:space="preserve"> </w:t>
      </w:r>
      <w:r w:rsidR="00DB373B">
        <w:rPr>
          <w:b/>
          <w:sz w:val="22"/>
        </w:rPr>
        <w:t>Zamawiający dopuszcza.</w:t>
      </w:r>
    </w:p>
    <w:p w:rsidR="00FC35BB" w:rsidRPr="00447F15" w:rsidRDefault="00FC35BB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 w:rsidR="00447F15">
        <w:rPr>
          <w:rFonts w:ascii="Times New Roman" w:hAnsi="Times New Roman" w:cs="Times New Roman"/>
          <w:b/>
        </w:rPr>
        <w:t>16</w:t>
      </w:r>
      <w:r w:rsidRPr="00447F15">
        <w:rPr>
          <w:rFonts w:ascii="Times New Roman" w:hAnsi="Times New Roman" w:cs="Times New Roman"/>
          <w:b/>
        </w:rPr>
        <w:t>.</w:t>
      </w: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  <w:bCs/>
          <w:iCs/>
        </w:rPr>
        <w:t xml:space="preserve">PAKIET I – Łóżko szpitalne wraz z szafkami przyłóżkowymi – 21szt. Łóżka szpitalne -21 szt. </w:t>
      </w:r>
    </w:p>
    <w:p w:rsidR="00FE6C95" w:rsidRDefault="00FE6C95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Czy Zamawiający dopuści do zaoferowania łóżka szpitalne z leżem wyposażony w panele moc</w:t>
      </w: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o</w:t>
      </w: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wane na stałe co jest rozwiązaniem bezpieczniejszym od systemu zatrzaskowego?</w:t>
      </w:r>
    </w:p>
    <w:p w:rsidR="00FC35BB" w:rsidRDefault="00FC35BB" w:rsidP="00FC35BB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DB373B" w:rsidRPr="00DB373B">
        <w:rPr>
          <w:b/>
          <w:sz w:val="22"/>
        </w:rPr>
        <w:t xml:space="preserve"> </w:t>
      </w:r>
      <w:r w:rsidR="00DB373B">
        <w:rPr>
          <w:b/>
          <w:sz w:val="22"/>
        </w:rPr>
        <w:t>Zamawiający dopuszcza.</w:t>
      </w:r>
    </w:p>
    <w:p w:rsidR="00FC35BB" w:rsidRPr="00447F15" w:rsidRDefault="00FC35BB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 w:rsidR="00447F15">
        <w:rPr>
          <w:rFonts w:ascii="Times New Roman" w:hAnsi="Times New Roman" w:cs="Times New Roman"/>
          <w:b/>
        </w:rPr>
        <w:t>17</w:t>
      </w:r>
      <w:r w:rsidRPr="00447F15">
        <w:rPr>
          <w:rFonts w:ascii="Times New Roman" w:hAnsi="Times New Roman" w:cs="Times New Roman"/>
          <w:b/>
        </w:rPr>
        <w:t>.</w:t>
      </w: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  <w:bCs/>
          <w:iCs/>
        </w:rPr>
        <w:t xml:space="preserve">PAKIET I – Łóżko szpitalne wraz z szafkami przyłóżkowymi – 21szt. Łóżka szpitalne -21 szt. </w:t>
      </w:r>
    </w:p>
    <w:p w:rsidR="00FE6C95" w:rsidRDefault="00FE6C95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Czy Zamawiający dopuści do zaoferowania łóżka szpitalne posiadające szczyty szybko i łatwo wyjmowane w przypadku wykonywania reanimacji pacjenta, szczyty osadzone w tulejach pewnie posadowione w gniazdach w ramie bez potrzeby stosowania dodatkowych blokad przed wypadni</w:t>
      </w: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ę</w:t>
      </w: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ciem w trakcie transportu?</w:t>
      </w:r>
    </w:p>
    <w:p w:rsidR="00FC35BB" w:rsidRDefault="00FC35BB" w:rsidP="00FC35BB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DB373B">
        <w:rPr>
          <w:b/>
          <w:sz w:val="22"/>
        </w:rPr>
        <w:t xml:space="preserve"> Zamawiający nie dopuszcza, wymagana jest blokada.</w:t>
      </w:r>
    </w:p>
    <w:p w:rsidR="00FC35BB" w:rsidRPr="00447F15" w:rsidRDefault="00FC35BB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 w:rsidR="00447F15">
        <w:rPr>
          <w:rFonts w:ascii="Times New Roman" w:hAnsi="Times New Roman" w:cs="Times New Roman"/>
          <w:b/>
        </w:rPr>
        <w:t>18</w:t>
      </w:r>
      <w:r w:rsidRPr="00447F15">
        <w:rPr>
          <w:rFonts w:ascii="Times New Roman" w:hAnsi="Times New Roman" w:cs="Times New Roman"/>
          <w:b/>
        </w:rPr>
        <w:t>.</w:t>
      </w: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  <w:bCs/>
          <w:iCs/>
        </w:rPr>
        <w:t xml:space="preserve">PAKIET I – Łóżko szpitalne wraz z szafkami przyłóżkowymi – 21szt. Łóżka szpitalne -21 szt. </w:t>
      </w:r>
    </w:p>
    <w:p w:rsidR="00FE6C95" w:rsidRDefault="00FE6C95" w:rsidP="00447F15">
      <w:pPr>
        <w:pStyle w:val="Akapitzlist"/>
        <w:spacing w:after="0" w:line="240" w:lineRule="auto"/>
        <w:ind w:left="0"/>
        <w:contextualSpacing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Czy Zamawiający dopuści do zaoferowania łóżko szpitalne wyposażone w barierki boczne odbl</w:t>
      </w: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o</w:t>
      </w: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kowywane w dwóch ruchach tj. odciągnięcie zwalniacza poręczy a następnie opuszczenie barierki?</w:t>
      </w:r>
    </w:p>
    <w:p w:rsidR="00FC35BB" w:rsidRDefault="00FC35BB" w:rsidP="00FC35BB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3B7B23" w:rsidRPr="003B7B23">
        <w:rPr>
          <w:b/>
          <w:sz w:val="22"/>
        </w:rPr>
        <w:t xml:space="preserve"> </w:t>
      </w:r>
      <w:r w:rsidR="003B7B23">
        <w:rPr>
          <w:b/>
          <w:sz w:val="22"/>
        </w:rPr>
        <w:t>Zamawiający dopuszcza.</w:t>
      </w:r>
    </w:p>
    <w:p w:rsidR="00FC35BB" w:rsidRPr="00447F15" w:rsidRDefault="00FC35BB" w:rsidP="00447F15">
      <w:pPr>
        <w:pStyle w:val="Akapitzlist"/>
        <w:spacing w:after="0" w:line="240" w:lineRule="auto"/>
        <w:ind w:left="0"/>
        <w:contextualSpacing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 w:rsidR="00447F15">
        <w:rPr>
          <w:rFonts w:ascii="Times New Roman" w:hAnsi="Times New Roman" w:cs="Times New Roman"/>
          <w:b/>
        </w:rPr>
        <w:t>19</w:t>
      </w:r>
      <w:r w:rsidRPr="00447F15">
        <w:rPr>
          <w:rFonts w:ascii="Times New Roman" w:hAnsi="Times New Roman" w:cs="Times New Roman"/>
          <w:b/>
        </w:rPr>
        <w:t>.</w:t>
      </w: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  <w:bCs/>
          <w:iCs/>
        </w:rPr>
        <w:t xml:space="preserve">PAKIET I – Łóżko szpitalne wraz z szafkami przyłóżkowymi – 21szt. Łóżka szpitalne -21 szt. </w:t>
      </w:r>
    </w:p>
    <w:p w:rsidR="00FE6C95" w:rsidRDefault="00FE6C95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Czy Zamawiający dopuści do zaoferowania łóżko szpitalne posiadające barierki boczne wyposaż</w:t>
      </w: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o</w:t>
      </w: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ne w mechanizm zwalniania barierki w jej dolnej części ?</w:t>
      </w:r>
    </w:p>
    <w:p w:rsidR="00FC35BB" w:rsidRDefault="00FC35BB" w:rsidP="00FC35BB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3B7B23" w:rsidRPr="003B7B23">
        <w:rPr>
          <w:b/>
          <w:sz w:val="22"/>
        </w:rPr>
        <w:t xml:space="preserve"> </w:t>
      </w:r>
      <w:r w:rsidR="003B7B23">
        <w:rPr>
          <w:b/>
          <w:sz w:val="22"/>
        </w:rPr>
        <w:t>Zamawiający dopuszcza.</w:t>
      </w:r>
    </w:p>
    <w:p w:rsidR="00FC35BB" w:rsidRPr="00447F15" w:rsidRDefault="00FC35BB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 w:rsidR="00447F15">
        <w:rPr>
          <w:rFonts w:ascii="Times New Roman" w:hAnsi="Times New Roman" w:cs="Times New Roman"/>
          <w:b/>
        </w:rPr>
        <w:t>20</w:t>
      </w:r>
      <w:r w:rsidRPr="00447F15">
        <w:rPr>
          <w:rFonts w:ascii="Times New Roman" w:hAnsi="Times New Roman" w:cs="Times New Roman"/>
          <w:b/>
        </w:rPr>
        <w:t>.</w:t>
      </w: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  <w:bCs/>
          <w:iCs/>
        </w:rPr>
        <w:t xml:space="preserve">PAKIET I – Łóżko szpitalne wraz z szafkami przyłóżkowymi – 21szt. Łóżka szpitalne -21 szt. </w:t>
      </w:r>
    </w:p>
    <w:p w:rsidR="00FE6C95" w:rsidRDefault="00FE6C95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 xml:space="preserve">Czy Zamawiający dopuści do zaoferowania łóżka szpitalne posiadające regulację  wysokość  w zakresie  350 mm – 810 mm? </w:t>
      </w:r>
    </w:p>
    <w:p w:rsidR="00FC35BB" w:rsidRDefault="00FC35BB" w:rsidP="00FC35BB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3B7B23" w:rsidRPr="003B7B23">
        <w:rPr>
          <w:b/>
          <w:sz w:val="22"/>
        </w:rPr>
        <w:t xml:space="preserve"> </w:t>
      </w:r>
      <w:r w:rsidR="003B7B23">
        <w:rPr>
          <w:b/>
          <w:sz w:val="22"/>
        </w:rPr>
        <w:t>Zamawiający dopuszcza.</w:t>
      </w:r>
    </w:p>
    <w:p w:rsidR="00FE6C95" w:rsidRPr="00447F15" w:rsidRDefault="00FE6C95" w:rsidP="00447F15">
      <w:pPr>
        <w:jc w:val="both"/>
        <w:rPr>
          <w:rFonts w:ascii="Times New Roman" w:hAnsi="Times New Roman" w:cs="Times New Roman"/>
          <w:b/>
          <w:bCs/>
          <w:iCs/>
        </w:rPr>
      </w:pPr>
    </w:p>
    <w:p w:rsidR="00FE6C95" w:rsidRPr="00447F15" w:rsidRDefault="00FE6C9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 w:rsidR="00447F15">
        <w:rPr>
          <w:rFonts w:ascii="Times New Roman" w:hAnsi="Times New Roman" w:cs="Times New Roman"/>
          <w:b/>
        </w:rPr>
        <w:t>21</w:t>
      </w:r>
      <w:r w:rsidRPr="00447F15">
        <w:rPr>
          <w:rFonts w:ascii="Times New Roman" w:hAnsi="Times New Roman" w:cs="Times New Roman"/>
          <w:b/>
        </w:rPr>
        <w:t>.</w:t>
      </w:r>
    </w:p>
    <w:p w:rsidR="00FE6C95" w:rsidRPr="00447F15" w:rsidRDefault="00FE6C95" w:rsidP="00447F15">
      <w:pPr>
        <w:jc w:val="both"/>
        <w:rPr>
          <w:rFonts w:ascii="Times New Roman" w:hAnsi="Times New Roman" w:cs="Times New Roman"/>
          <w:bCs/>
          <w:iCs/>
          <w:color w:val="000000"/>
          <w:highlight w:val="yellow"/>
        </w:rPr>
      </w:pPr>
      <w:r w:rsidRPr="00447F15">
        <w:rPr>
          <w:rFonts w:ascii="Times New Roman" w:hAnsi="Times New Roman" w:cs="Times New Roman"/>
          <w:b/>
          <w:bCs/>
          <w:iCs/>
        </w:rPr>
        <w:t>Szafki przyłóżkowe - 21 szt.</w:t>
      </w:r>
    </w:p>
    <w:p w:rsidR="00FE6C95" w:rsidRDefault="00FE6C95" w:rsidP="00447F15">
      <w:pPr>
        <w:contextualSpacing/>
        <w:jc w:val="both"/>
        <w:rPr>
          <w:rFonts w:ascii="Times New Roman" w:hAnsi="Times New Roman" w:cs="Times New Roman"/>
          <w:bCs/>
          <w:iCs/>
          <w:color w:val="000000"/>
        </w:rPr>
      </w:pPr>
      <w:r w:rsidRPr="00447F15">
        <w:rPr>
          <w:rFonts w:ascii="Times New Roman" w:hAnsi="Times New Roman" w:cs="Times New Roman"/>
          <w:bCs/>
          <w:iCs/>
          <w:color w:val="000000"/>
        </w:rPr>
        <w:t xml:space="preserve">Czy Zamawiający wymaga aby szuflada w szafce była dwustronnie wysuwana?  </w:t>
      </w:r>
    </w:p>
    <w:p w:rsidR="00FC35BB" w:rsidRDefault="00FC35BB" w:rsidP="00FC35BB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3B7B23">
        <w:rPr>
          <w:b/>
          <w:sz w:val="22"/>
        </w:rPr>
        <w:t xml:space="preserve"> Zamawiający nie wymaga.</w:t>
      </w:r>
    </w:p>
    <w:p w:rsidR="00FE6C95" w:rsidRPr="00447F15" w:rsidRDefault="00FE6C95" w:rsidP="00447F15">
      <w:pPr>
        <w:jc w:val="both"/>
        <w:rPr>
          <w:rFonts w:ascii="Times New Roman" w:hAnsi="Times New Roman" w:cs="Times New Roman"/>
          <w:bCs/>
          <w:iCs/>
          <w:color w:val="000000"/>
        </w:rPr>
      </w:pPr>
    </w:p>
    <w:p w:rsidR="00447F15" w:rsidRPr="00447F15" w:rsidRDefault="00447F1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22</w:t>
      </w:r>
      <w:r w:rsidRPr="00447F15">
        <w:rPr>
          <w:rFonts w:ascii="Times New Roman" w:hAnsi="Times New Roman" w:cs="Times New Roman"/>
          <w:b/>
        </w:rPr>
        <w:t>.</w:t>
      </w:r>
    </w:p>
    <w:p w:rsidR="00447F15" w:rsidRPr="00447F15" w:rsidRDefault="00447F15" w:rsidP="00447F15">
      <w:pPr>
        <w:jc w:val="both"/>
        <w:rPr>
          <w:rFonts w:ascii="Times New Roman" w:hAnsi="Times New Roman" w:cs="Times New Roman"/>
          <w:bCs/>
          <w:iCs/>
          <w:color w:val="000000"/>
          <w:highlight w:val="yellow"/>
        </w:rPr>
      </w:pPr>
      <w:r w:rsidRPr="00447F15">
        <w:rPr>
          <w:rFonts w:ascii="Times New Roman" w:hAnsi="Times New Roman" w:cs="Times New Roman"/>
          <w:b/>
          <w:bCs/>
          <w:iCs/>
        </w:rPr>
        <w:lastRenderedPageBreak/>
        <w:t>Szafki przyłóżkowe - 21 szt.</w:t>
      </w:r>
    </w:p>
    <w:p w:rsidR="00FE6C95" w:rsidRDefault="00FE6C95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Czy Zamawiający dopuści do zaoferowania szafkę o głębokości 405 mm?</w:t>
      </w:r>
    </w:p>
    <w:p w:rsidR="00FC35BB" w:rsidRDefault="00FC35BB" w:rsidP="00FC35BB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2F0030">
        <w:rPr>
          <w:b/>
          <w:sz w:val="22"/>
        </w:rPr>
        <w:t xml:space="preserve"> Zamawiający nie dopuszcza, minimalna </w:t>
      </w:r>
      <w:r w:rsidR="00D21C0C">
        <w:rPr>
          <w:b/>
          <w:sz w:val="22"/>
        </w:rPr>
        <w:t>głębokość</w:t>
      </w:r>
      <w:r w:rsidR="002F0030">
        <w:rPr>
          <w:b/>
          <w:sz w:val="22"/>
        </w:rPr>
        <w:t xml:space="preserve"> szafki wynosi 45 cm</w:t>
      </w:r>
    </w:p>
    <w:p w:rsidR="00FC35BB" w:rsidRPr="00447F15" w:rsidRDefault="00FC35BB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47F15" w:rsidRPr="00447F15" w:rsidRDefault="00447F1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23</w:t>
      </w:r>
      <w:r w:rsidRPr="00447F15">
        <w:rPr>
          <w:rFonts w:ascii="Times New Roman" w:hAnsi="Times New Roman" w:cs="Times New Roman"/>
          <w:b/>
        </w:rPr>
        <w:t>.</w:t>
      </w:r>
    </w:p>
    <w:p w:rsidR="00447F15" w:rsidRPr="00447F15" w:rsidRDefault="00447F15" w:rsidP="00447F15">
      <w:pPr>
        <w:jc w:val="both"/>
        <w:rPr>
          <w:rFonts w:ascii="Times New Roman" w:hAnsi="Times New Roman" w:cs="Times New Roman"/>
          <w:bCs/>
          <w:iCs/>
          <w:color w:val="000000"/>
          <w:highlight w:val="yellow"/>
        </w:rPr>
      </w:pPr>
      <w:r w:rsidRPr="00447F15">
        <w:rPr>
          <w:rFonts w:ascii="Times New Roman" w:hAnsi="Times New Roman" w:cs="Times New Roman"/>
          <w:b/>
          <w:bCs/>
          <w:iCs/>
        </w:rPr>
        <w:t>Szafki przyłóżkowe - 21 szt.</w:t>
      </w:r>
    </w:p>
    <w:p w:rsidR="00FE6C95" w:rsidRDefault="00FE6C95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Czy Zamawiający dopuści do zaoferowania szafkę  z dostępem z czterech stron do półki niezam</w:t>
      </w: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y</w:t>
      </w: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kanej zlokalizowanej pod szufladą?</w:t>
      </w:r>
    </w:p>
    <w:p w:rsidR="00FC35BB" w:rsidRDefault="00FC35BB" w:rsidP="00FC35BB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3B7B23" w:rsidRPr="003B7B23">
        <w:rPr>
          <w:b/>
          <w:sz w:val="22"/>
        </w:rPr>
        <w:t xml:space="preserve"> </w:t>
      </w:r>
      <w:r w:rsidR="003B7B23">
        <w:rPr>
          <w:b/>
          <w:sz w:val="22"/>
        </w:rPr>
        <w:t>Zamawiający dopuszcza.</w:t>
      </w:r>
    </w:p>
    <w:p w:rsidR="00FC35BB" w:rsidRPr="00447F15" w:rsidRDefault="00FC35BB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47F15" w:rsidRPr="00447F15" w:rsidRDefault="00447F1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24</w:t>
      </w:r>
      <w:r w:rsidRPr="00447F15">
        <w:rPr>
          <w:rFonts w:ascii="Times New Roman" w:hAnsi="Times New Roman" w:cs="Times New Roman"/>
          <w:b/>
        </w:rPr>
        <w:t>.</w:t>
      </w:r>
    </w:p>
    <w:p w:rsidR="00447F15" w:rsidRPr="00447F15" w:rsidRDefault="00447F15" w:rsidP="00447F15">
      <w:pPr>
        <w:jc w:val="both"/>
        <w:rPr>
          <w:rFonts w:ascii="Times New Roman" w:hAnsi="Times New Roman" w:cs="Times New Roman"/>
          <w:bCs/>
          <w:iCs/>
          <w:color w:val="000000"/>
          <w:highlight w:val="yellow"/>
        </w:rPr>
      </w:pPr>
      <w:r w:rsidRPr="00447F15">
        <w:rPr>
          <w:rFonts w:ascii="Times New Roman" w:hAnsi="Times New Roman" w:cs="Times New Roman"/>
          <w:b/>
          <w:bCs/>
          <w:iCs/>
        </w:rPr>
        <w:t>Szafki przyłóżkowe - 21 szt.</w:t>
      </w:r>
    </w:p>
    <w:p w:rsidR="00FE6C95" w:rsidRDefault="00FE6C95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Czy Zamawiający dopuści do zaoferowania szafkę posiadającą fronty (czoło szuflady i szafki) ze stali ocynkowanej lakierowanej proszkowo?</w:t>
      </w:r>
    </w:p>
    <w:p w:rsidR="00FC35BB" w:rsidRDefault="00FC35BB" w:rsidP="00FC35BB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3B7B23" w:rsidRPr="003B7B23">
        <w:rPr>
          <w:b/>
          <w:sz w:val="22"/>
        </w:rPr>
        <w:t xml:space="preserve"> </w:t>
      </w:r>
      <w:r w:rsidR="003B7B23">
        <w:rPr>
          <w:b/>
          <w:sz w:val="22"/>
        </w:rPr>
        <w:t>Zamawiający dopuszcza.</w:t>
      </w:r>
    </w:p>
    <w:p w:rsidR="00FC35BB" w:rsidRPr="00447F15" w:rsidRDefault="00FC35BB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47F15" w:rsidRPr="00447F15" w:rsidRDefault="00447F1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25</w:t>
      </w:r>
      <w:r w:rsidRPr="00447F15">
        <w:rPr>
          <w:rFonts w:ascii="Times New Roman" w:hAnsi="Times New Roman" w:cs="Times New Roman"/>
          <w:b/>
        </w:rPr>
        <w:t>.</w:t>
      </w:r>
    </w:p>
    <w:p w:rsidR="00447F15" w:rsidRPr="00447F15" w:rsidRDefault="00447F15" w:rsidP="00447F15">
      <w:pPr>
        <w:jc w:val="both"/>
        <w:rPr>
          <w:rFonts w:ascii="Times New Roman" w:hAnsi="Times New Roman" w:cs="Times New Roman"/>
          <w:bCs/>
          <w:iCs/>
          <w:color w:val="000000"/>
          <w:highlight w:val="yellow"/>
        </w:rPr>
      </w:pPr>
      <w:r w:rsidRPr="00447F15">
        <w:rPr>
          <w:rFonts w:ascii="Times New Roman" w:hAnsi="Times New Roman" w:cs="Times New Roman"/>
          <w:b/>
          <w:bCs/>
          <w:iCs/>
        </w:rPr>
        <w:t>Szafki przyłóżkowe - 21 szt.</w:t>
      </w:r>
    </w:p>
    <w:p w:rsidR="00FE6C95" w:rsidRDefault="00FE6C95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Czy Zamawiający dopuści do zaoferowania szafkę posiadającą fronty (czoło szuflady i szafki) w</w:t>
      </w: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y</w:t>
      </w: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konane z płyty HPL?</w:t>
      </w:r>
    </w:p>
    <w:p w:rsidR="00FC35BB" w:rsidRDefault="00FC35BB" w:rsidP="00FC35BB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3B7B23" w:rsidRPr="003B7B23">
        <w:rPr>
          <w:b/>
          <w:sz w:val="22"/>
        </w:rPr>
        <w:t xml:space="preserve"> </w:t>
      </w:r>
      <w:r w:rsidR="003B7B23">
        <w:rPr>
          <w:b/>
          <w:sz w:val="22"/>
        </w:rPr>
        <w:t>Zamawiający dopuszcza.</w:t>
      </w:r>
    </w:p>
    <w:p w:rsidR="00FC35BB" w:rsidRPr="00447F15" w:rsidRDefault="00FC35BB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447F15" w:rsidRPr="00447F15" w:rsidRDefault="00447F15" w:rsidP="00447F15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26</w:t>
      </w:r>
      <w:r w:rsidRPr="00447F15">
        <w:rPr>
          <w:rFonts w:ascii="Times New Roman" w:hAnsi="Times New Roman" w:cs="Times New Roman"/>
          <w:b/>
        </w:rPr>
        <w:t>.</w:t>
      </w:r>
    </w:p>
    <w:p w:rsidR="00447F15" w:rsidRPr="00447F15" w:rsidRDefault="00447F15" w:rsidP="00447F15">
      <w:pPr>
        <w:jc w:val="both"/>
        <w:rPr>
          <w:rFonts w:ascii="Times New Roman" w:hAnsi="Times New Roman" w:cs="Times New Roman"/>
          <w:bCs/>
          <w:iCs/>
          <w:color w:val="000000"/>
          <w:highlight w:val="yellow"/>
        </w:rPr>
      </w:pPr>
      <w:r w:rsidRPr="00447F15">
        <w:rPr>
          <w:rFonts w:ascii="Times New Roman" w:hAnsi="Times New Roman" w:cs="Times New Roman"/>
          <w:b/>
          <w:bCs/>
          <w:iCs/>
        </w:rPr>
        <w:t>Szafki przyłóżkowe - 21 szt.</w:t>
      </w:r>
    </w:p>
    <w:p w:rsidR="00FC35BB" w:rsidRDefault="00FE6C95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>Czy Zamawiający dopuści do zaoferowania szafkę wyposażoną w koła o średnicy 50 mm?</w:t>
      </w:r>
    </w:p>
    <w:p w:rsidR="00FC35BB" w:rsidRDefault="00FC35BB" w:rsidP="00FC35BB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="003B7B23" w:rsidRPr="003B7B23">
        <w:rPr>
          <w:b/>
          <w:sz w:val="22"/>
        </w:rPr>
        <w:t xml:space="preserve"> </w:t>
      </w:r>
      <w:r w:rsidR="003B7B23">
        <w:rPr>
          <w:b/>
          <w:sz w:val="22"/>
        </w:rPr>
        <w:t>Zamawiający dopuszcza.</w:t>
      </w:r>
    </w:p>
    <w:p w:rsidR="00FE6C95" w:rsidRPr="00447F15" w:rsidRDefault="00FE6C95" w:rsidP="00447F15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47F1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6E3830" w:rsidRPr="006E3830" w:rsidRDefault="006E3830" w:rsidP="006E3830">
      <w:pPr>
        <w:rPr>
          <w:rFonts w:ascii="Times New Roman" w:hAnsi="Times New Roman"/>
          <w:b/>
        </w:rPr>
      </w:pPr>
      <w:r w:rsidRPr="006E3830">
        <w:rPr>
          <w:rFonts w:ascii="Times New Roman" w:hAnsi="Times New Roman"/>
          <w:b/>
        </w:rPr>
        <w:t xml:space="preserve">Pytanie </w:t>
      </w:r>
      <w:r>
        <w:rPr>
          <w:rFonts w:ascii="Times New Roman" w:hAnsi="Times New Roman"/>
          <w:b/>
        </w:rPr>
        <w:t>27</w:t>
      </w:r>
      <w:r w:rsidRPr="006E3830">
        <w:rPr>
          <w:rFonts w:ascii="Times New Roman" w:hAnsi="Times New Roman"/>
          <w:b/>
        </w:rPr>
        <w:t>.</w:t>
      </w:r>
    </w:p>
    <w:p w:rsidR="00683BD5" w:rsidRDefault="00683BD5" w:rsidP="006E3830">
      <w:pPr>
        <w:spacing w:after="160" w:line="256" w:lineRule="auto"/>
        <w:contextualSpacing/>
      </w:pPr>
      <w:r>
        <w:t>Czy Zamawiający dopuści łóżko z leżem o wymiarach 200 x 90cm?</w:t>
      </w:r>
    </w:p>
    <w:p w:rsidR="00E83431" w:rsidRDefault="00E83431" w:rsidP="00E83431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Pr="003B7B23">
        <w:rPr>
          <w:b/>
          <w:sz w:val="22"/>
        </w:rPr>
        <w:t xml:space="preserve"> </w:t>
      </w:r>
      <w:r>
        <w:rPr>
          <w:b/>
          <w:sz w:val="22"/>
        </w:rPr>
        <w:t>Zamawiający dopuszcza.</w:t>
      </w:r>
    </w:p>
    <w:p w:rsidR="00E83431" w:rsidRDefault="00E83431" w:rsidP="006E3830">
      <w:pPr>
        <w:spacing w:after="160" w:line="256" w:lineRule="auto"/>
        <w:contextualSpacing/>
      </w:pPr>
    </w:p>
    <w:p w:rsidR="00E83431" w:rsidRPr="00447F15" w:rsidRDefault="00E83431" w:rsidP="00E83431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28</w:t>
      </w:r>
      <w:r w:rsidRPr="00447F15">
        <w:rPr>
          <w:rFonts w:ascii="Times New Roman" w:hAnsi="Times New Roman" w:cs="Times New Roman"/>
          <w:b/>
        </w:rPr>
        <w:t>.</w:t>
      </w:r>
    </w:p>
    <w:p w:rsidR="00683BD5" w:rsidRDefault="00683BD5" w:rsidP="00E83431">
      <w:pPr>
        <w:spacing w:after="160" w:line="256" w:lineRule="auto"/>
        <w:contextualSpacing/>
      </w:pPr>
      <w:r>
        <w:t>Czy Zamawiający dopuści łóżko z podstawą o wymiarach 160 x 80cm?</w:t>
      </w:r>
    </w:p>
    <w:p w:rsidR="00E83431" w:rsidRDefault="00E83431" w:rsidP="00E83431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Pr="003B7B23">
        <w:rPr>
          <w:b/>
          <w:sz w:val="22"/>
        </w:rPr>
        <w:t xml:space="preserve"> </w:t>
      </w:r>
      <w:r>
        <w:rPr>
          <w:b/>
          <w:sz w:val="22"/>
        </w:rPr>
        <w:t>Zamawiający dopuszcza.</w:t>
      </w:r>
    </w:p>
    <w:p w:rsidR="00E83431" w:rsidRDefault="00E83431" w:rsidP="00E83431">
      <w:pPr>
        <w:spacing w:after="160" w:line="256" w:lineRule="auto"/>
        <w:contextualSpacing/>
      </w:pPr>
    </w:p>
    <w:p w:rsidR="00E83431" w:rsidRPr="00447F15" w:rsidRDefault="00E83431" w:rsidP="00E83431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29</w:t>
      </w:r>
      <w:r w:rsidRPr="00447F15">
        <w:rPr>
          <w:rFonts w:ascii="Times New Roman" w:hAnsi="Times New Roman" w:cs="Times New Roman"/>
          <w:b/>
        </w:rPr>
        <w:t>.</w:t>
      </w:r>
    </w:p>
    <w:p w:rsidR="00683BD5" w:rsidRDefault="00683BD5" w:rsidP="00E83431">
      <w:pPr>
        <w:spacing w:after="160" w:line="256" w:lineRule="auto"/>
        <w:contextualSpacing/>
      </w:pPr>
      <w:r>
        <w:t>Czy Zamawiający dopuści łóżko 4 sekcyjne, w tym 3 segmenty ruchome?</w:t>
      </w:r>
    </w:p>
    <w:p w:rsidR="00E83431" w:rsidRDefault="00E83431" w:rsidP="00E83431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Pr="003B7B23">
        <w:rPr>
          <w:b/>
          <w:sz w:val="22"/>
        </w:rPr>
        <w:t xml:space="preserve"> </w:t>
      </w:r>
      <w:r>
        <w:rPr>
          <w:b/>
          <w:sz w:val="22"/>
        </w:rPr>
        <w:t>Zamawiający dopuszcza.</w:t>
      </w:r>
    </w:p>
    <w:p w:rsidR="00E83431" w:rsidRDefault="00E83431" w:rsidP="00E83431">
      <w:pPr>
        <w:spacing w:after="160" w:line="256" w:lineRule="auto"/>
        <w:contextualSpacing/>
      </w:pPr>
    </w:p>
    <w:p w:rsidR="00E83431" w:rsidRPr="00447F15" w:rsidRDefault="00E83431" w:rsidP="00E83431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>
        <w:rPr>
          <w:rFonts w:ascii="Times New Roman" w:hAnsi="Times New Roman" w:cs="Times New Roman"/>
          <w:b/>
        </w:rPr>
        <w:t>30</w:t>
      </w:r>
      <w:r w:rsidRPr="00447F15">
        <w:rPr>
          <w:rFonts w:ascii="Times New Roman" w:hAnsi="Times New Roman" w:cs="Times New Roman"/>
          <w:b/>
        </w:rPr>
        <w:t>.</w:t>
      </w:r>
    </w:p>
    <w:p w:rsidR="00683BD5" w:rsidRDefault="00683BD5" w:rsidP="00E83431">
      <w:pPr>
        <w:spacing w:after="160" w:line="256" w:lineRule="auto"/>
        <w:contextualSpacing/>
      </w:pPr>
      <w:r>
        <w:t>Prosimy o wyjaśnienie do czego odnosi się zapis „min. 125mm max 150mm” w pkt 16?</w:t>
      </w:r>
    </w:p>
    <w:p w:rsidR="00EF4F30" w:rsidRPr="00EF4F30" w:rsidRDefault="00E83431" w:rsidP="00EF4F30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Pr="003B7B23">
        <w:rPr>
          <w:b/>
          <w:sz w:val="22"/>
        </w:rPr>
        <w:t xml:space="preserve"> </w:t>
      </w:r>
      <w:r>
        <w:rPr>
          <w:b/>
          <w:sz w:val="22"/>
        </w:rPr>
        <w:t xml:space="preserve">Pytanie nie dotyczy </w:t>
      </w:r>
      <w:r w:rsidR="00C649DF">
        <w:rPr>
          <w:b/>
          <w:sz w:val="22"/>
        </w:rPr>
        <w:t>postępowania ZP/14-2021/TP</w:t>
      </w:r>
      <w:r w:rsidR="00EF4F30">
        <w:rPr>
          <w:b/>
          <w:sz w:val="22"/>
        </w:rPr>
        <w:t>.</w:t>
      </w:r>
    </w:p>
    <w:p w:rsidR="00E83431" w:rsidRDefault="00E83431" w:rsidP="00683BD5">
      <w:pPr>
        <w:ind w:left="360"/>
        <w:rPr>
          <w:b/>
        </w:rPr>
      </w:pPr>
    </w:p>
    <w:p w:rsidR="00E83431" w:rsidRPr="00EF4F30" w:rsidRDefault="00BF1E90" w:rsidP="00EF4F30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 w:rsidR="00EF4F30">
        <w:rPr>
          <w:rFonts w:ascii="Times New Roman" w:hAnsi="Times New Roman" w:cs="Times New Roman"/>
          <w:b/>
        </w:rPr>
        <w:t>31.</w:t>
      </w:r>
    </w:p>
    <w:p w:rsidR="00683BD5" w:rsidRPr="00BF1E90" w:rsidRDefault="00BF1E90" w:rsidP="00EF4F30">
      <w:pPr>
        <w:rPr>
          <w:sz w:val="22"/>
          <w:szCs w:val="22"/>
        </w:rPr>
      </w:pPr>
      <w:r>
        <w:t>Dotyczy pakietu nr 1</w:t>
      </w:r>
    </w:p>
    <w:p w:rsidR="00683BD5" w:rsidRDefault="00683BD5" w:rsidP="00EF4F30">
      <w:pPr>
        <w:rPr>
          <w:sz w:val="22"/>
          <w:szCs w:val="22"/>
        </w:rPr>
      </w:pPr>
      <w:r>
        <w:rPr>
          <w:sz w:val="22"/>
          <w:szCs w:val="22"/>
        </w:rPr>
        <w:t>Czy Zamawiający w pkt.5 Tabela B- Parametry techniczne dopuści Łóżko szpitalne, o wymiarach leża 200 x 90 cm i czterema otworami we wszystkich narożnikach łóżka do montażu wyposażenia dodatkowego?</w:t>
      </w:r>
    </w:p>
    <w:p w:rsidR="00683BD5" w:rsidRDefault="00683BD5" w:rsidP="00EF4F30">
      <w:pPr>
        <w:rPr>
          <w:sz w:val="22"/>
          <w:szCs w:val="22"/>
        </w:rPr>
      </w:pPr>
      <w:r>
        <w:rPr>
          <w:sz w:val="22"/>
          <w:szCs w:val="22"/>
        </w:rPr>
        <w:lastRenderedPageBreak/>
        <w:t>Opisany wymiar leża 90 cm dotyczy szerokości platformy leża, natomiast szerokość pomiędzy barierkami wynosi ok 95 cm.</w:t>
      </w:r>
    </w:p>
    <w:p w:rsidR="00D15821" w:rsidRDefault="00D15821" w:rsidP="00EF4F30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Pr="003B7B23">
        <w:rPr>
          <w:b/>
          <w:sz w:val="22"/>
        </w:rPr>
        <w:t xml:space="preserve"> </w:t>
      </w:r>
      <w:r>
        <w:rPr>
          <w:b/>
          <w:sz w:val="22"/>
        </w:rPr>
        <w:t>Zamawiający dopuszcza.</w:t>
      </w:r>
    </w:p>
    <w:p w:rsidR="00683BD5" w:rsidRDefault="00683BD5" w:rsidP="00EF4F30">
      <w:pPr>
        <w:rPr>
          <w:sz w:val="22"/>
          <w:szCs w:val="22"/>
        </w:rPr>
      </w:pPr>
    </w:p>
    <w:p w:rsidR="00683BD5" w:rsidRDefault="00683BD5" w:rsidP="00EF4F30">
      <w:pPr>
        <w:rPr>
          <w:sz w:val="22"/>
          <w:szCs w:val="22"/>
        </w:rPr>
      </w:pPr>
    </w:p>
    <w:p w:rsidR="00BF1E90" w:rsidRDefault="00BF1E90" w:rsidP="00EF4F30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 w:rsidR="00EF4F30">
        <w:rPr>
          <w:rFonts w:ascii="Times New Roman" w:hAnsi="Times New Roman" w:cs="Times New Roman"/>
          <w:b/>
        </w:rPr>
        <w:t>32</w:t>
      </w:r>
      <w:r w:rsidRPr="00447F15">
        <w:rPr>
          <w:rFonts w:ascii="Times New Roman" w:hAnsi="Times New Roman" w:cs="Times New Roman"/>
          <w:b/>
        </w:rPr>
        <w:t>.</w:t>
      </w:r>
    </w:p>
    <w:p w:rsidR="00EF4F30" w:rsidRDefault="00EF4F30" w:rsidP="00EF4F30">
      <w:pPr>
        <w:rPr>
          <w:sz w:val="22"/>
          <w:szCs w:val="22"/>
        </w:rPr>
      </w:pPr>
      <w:r>
        <w:rPr>
          <w:sz w:val="22"/>
          <w:szCs w:val="22"/>
        </w:rPr>
        <w:t>Dotyczy pakietu nr 1</w:t>
      </w:r>
    </w:p>
    <w:p w:rsidR="00EF4F30" w:rsidRPr="00447F15" w:rsidRDefault="00EF4F30" w:rsidP="00EF4F30">
      <w:pPr>
        <w:rPr>
          <w:rFonts w:ascii="Times New Roman" w:hAnsi="Times New Roman" w:cs="Times New Roman"/>
          <w:b/>
        </w:rPr>
      </w:pPr>
    </w:p>
    <w:p w:rsidR="00683BD5" w:rsidRDefault="00683BD5" w:rsidP="00EF4F30">
      <w:pPr>
        <w:rPr>
          <w:sz w:val="22"/>
          <w:szCs w:val="22"/>
        </w:rPr>
      </w:pPr>
      <w:r>
        <w:rPr>
          <w:sz w:val="22"/>
          <w:szCs w:val="22"/>
        </w:rPr>
        <w:t>Czy Zamawiający w pkt.16 Tabela B- Parametry techniczne dopuści Łóżko szpitalne, posiadające szczyty łóżka tworzywowe z jednolitego odlewu bez miejsc klejenia/skręcania, wyjmowane od strony nóg i głowy z możliwością zablokowania szczytu przed wyjęciem na czas transportu łóżka w celu uniknięcia wypadnięcia szczytu i stracenia kontroli nad łóżkiem. Blokady szczytów za pomocą dwóch kolorowych dźwigni, których położenie wyraźnie informuje o zablokowaniu/odblokowaniu szczytu?</w:t>
      </w:r>
    </w:p>
    <w:p w:rsidR="00D15821" w:rsidRDefault="00D15821" w:rsidP="00EF4F30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Pr="003B7B23">
        <w:rPr>
          <w:b/>
          <w:sz w:val="22"/>
        </w:rPr>
        <w:t xml:space="preserve"> </w:t>
      </w:r>
      <w:r>
        <w:rPr>
          <w:b/>
          <w:sz w:val="22"/>
        </w:rPr>
        <w:t>Zamawiający dopuszcza.</w:t>
      </w:r>
    </w:p>
    <w:p w:rsidR="00683BD5" w:rsidRDefault="00683BD5" w:rsidP="00EF4F30">
      <w:pPr>
        <w:rPr>
          <w:sz w:val="22"/>
          <w:szCs w:val="22"/>
        </w:rPr>
      </w:pPr>
    </w:p>
    <w:p w:rsidR="00BF1E90" w:rsidRDefault="00BF1E90" w:rsidP="00EF4F30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 w:rsidR="00EF4F30">
        <w:rPr>
          <w:rFonts w:ascii="Times New Roman" w:hAnsi="Times New Roman" w:cs="Times New Roman"/>
          <w:b/>
        </w:rPr>
        <w:t>33</w:t>
      </w:r>
      <w:r w:rsidRPr="00447F15">
        <w:rPr>
          <w:rFonts w:ascii="Times New Roman" w:hAnsi="Times New Roman" w:cs="Times New Roman"/>
          <w:b/>
        </w:rPr>
        <w:t>.</w:t>
      </w:r>
    </w:p>
    <w:p w:rsidR="00EF4F30" w:rsidRDefault="00EF4F30" w:rsidP="00EF4F30">
      <w:pPr>
        <w:rPr>
          <w:sz w:val="22"/>
          <w:szCs w:val="22"/>
        </w:rPr>
      </w:pPr>
      <w:r>
        <w:rPr>
          <w:sz w:val="22"/>
          <w:szCs w:val="22"/>
        </w:rPr>
        <w:t>Dotyczy pakietu nr 1</w:t>
      </w:r>
    </w:p>
    <w:p w:rsidR="00EF4F30" w:rsidRPr="00447F15" w:rsidRDefault="00EF4F30" w:rsidP="00EF4F30">
      <w:pPr>
        <w:rPr>
          <w:rFonts w:ascii="Times New Roman" w:hAnsi="Times New Roman" w:cs="Times New Roman"/>
          <w:b/>
        </w:rPr>
      </w:pPr>
    </w:p>
    <w:p w:rsidR="00683BD5" w:rsidRDefault="00683BD5" w:rsidP="00EF4F30">
      <w:pPr>
        <w:rPr>
          <w:sz w:val="22"/>
          <w:szCs w:val="22"/>
        </w:rPr>
      </w:pPr>
      <w:r>
        <w:rPr>
          <w:sz w:val="22"/>
          <w:szCs w:val="22"/>
        </w:rPr>
        <w:t>Czy Zamawiający w pkt.21 Tabela B- Parametry techniczne dopuści Łóżko szpitalne, posiadające  barierki z dźwignią blokady pod leżem na wysokości ud pacjenta co jest bardziej bezpieczne niż opisana funkcja?</w:t>
      </w:r>
    </w:p>
    <w:p w:rsidR="00683BD5" w:rsidRDefault="00683BD5" w:rsidP="00EF4F30">
      <w:pPr>
        <w:rPr>
          <w:sz w:val="22"/>
          <w:szCs w:val="22"/>
        </w:rPr>
      </w:pPr>
      <w:r>
        <w:rPr>
          <w:sz w:val="22"/>
          <w:szCs w:val="22"/>
        </w:rPr>
        <w:t>Rozwiązanie to w żadnym wypadku nie naraża personelu na ryzyko urazu kręgosłupa, łóżko spełnia wszystkie normy bezpieczeństwa, posiada certyfikat CE.</w:t>
      </w:r>
    </w:p>
    <w:p w:rsidR="00D15821" w:rsidRDefault="00D15821" w:rsidP="00EF4F30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Pr="003B7B23">
        <w:rPr>
          <w:b/>
          <w:sz w:val="22"/>
        </w:rPr>
        <w:t xml:space="preserve"> </w:t>
      </w:r>
      <w:r>
        <w:rPr>
          <w:b/>
          <w:sz w:val="22"/>
        </w:rPr>
        <w:t>Zamawiający dopuszcza.</w:t>
      </w:r>
    </w:p>
    <w:p w:rsidR="00683BD5" w:rsidRDefault="00683BD5" w:rsidP="00EF4F30">
      <w:pPr>
        <w:rPr>
          <w:sz w:val="22"/>
          <w:szCs w:val="22"/>
        </w:rPr>
      </w:pPr>
    </w:p>
    <w:p w:rsidR="00BF1E90" w:rsidRPr="00447F15" w:rsidRDefault="00BF1E90" w:rsidP="00EF4F30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 w:rsidR="00EF4F30">
        <w:rPr>
          <w:rFonts w:ascii="Times New Roman" w:hAnsi="Times New Roman" w:cs="Times New Roman"/>
          <w:b/>
        </w:rPr>
        <w:t>34</w:t>
      </w:r>
      <w:r w:rsidRPr="00447F15">
        <w:rPr>
          <w:rFonts w:ascii="Times New Roman" w:hAnsi="Times New Roman" w:cs="Times New Roman"/>
          <w:b/>
        </w:rPr>
        <w:t>.</w:t>
      </w:r>
    </w:p>
    <w:p w:rsidR="00683BD5" w:rsidRDefault="00683BD5" w:rsidP="00EF4F30">
      <w:pPr>
        <w:rPr>
          <w:sz w:val="22"/>
          <w:szCs w:val="22"/>
        </w:rPr>
      </w:pPr>
      <w:r>
        <w:rPr>
          <w:sz w:val="22"/>
          <w:szCs w:val="22"/>
        </w:rPr>
        <w:t>Dotyczy pakietu nr 1</w:t>
      </w:r>
    </w:p>
    <w:p w:rsidR="00683BD5" w:rsidRDefault="00683BD5" w:rsidP="00EF4F30">
      <w:pPr>
        <w:rPr>
          <w:sz w:val="22"/>
          <w:szCs w:val="22"/>
        </w:rPr>
      </w:pPr>
      <w:r>
        <w:rPr>
          <w:sz w:val="22"/>
          <w:szCs w:val="22"/>
        </w:rPr>
        <w:t xml:space="preserve">Czy Zamawiający pozwoli na zaoferowanie łóżka w pełni elektrycznego, o dopuszczalnym obciążeniu 250 kg, z elektryczna regulacja oparcia pleców, uda, funkcji T i </w:t>
      </w:r>
      <w:proofErr w:type="spellStart"/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, wysokości, CPR (również manualny CPR), krzesła kardiologicznego, poz. </w:t>
      </w:r>
      <w:proofErr w:type="spellStart"/>
      <w:r>
        <w:rPr>
          <w:sz w:val="22"/>
          <w:szCs w:val="22"/>
        </w:rPr>
        <w:t>antyszokowej</w:t>
      </w:r>
      <w:proofErr w:type="spellEnd"/>
      <w:r>
        <w:rPr>
          <w:sz w:val="22"/>
          <w:szCs w:val="22"/>
        </w:rPr>
        <w:t xml:space="preserve"> o wymiarach leża 200 cm x 85 cm, leże wypełnione metalowymi nieodejmowanymi lamelami, z informacja diodową na panelu centralnym o ładowaniu akumulatorów (bez sygnalizacji konieczności ich wymiany), z wizualną informacją czy szczyt jest zablokowany czy odblokowany sygnalizowaną poprzez odpowiednie ustawienie dźwigni blokady, z barierki bocznymi 3 /4 długości leża, metalowe lakierowane składane wzdłuż ramy leża - za pomocą oznaczonego uchwytu, poniżej poziomu leża, z wymiarem podstawy zapewniającym pełną stabilność i nie wystającej ponad wymiar leża?</w:t>
      </w:r>
    </w:p>
    <w:p w:rsidR="00D15821" w:rsidRDefault="00D15821" w:rsidP="00EF4F30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Pr="003B7B23">
        <w:rPr>
          <w:b/>
          <w:sz w:val="22"/>
        </w:rPr>
        <w:t xml:space="preserve"> </w:t>
      </w:r>
      <w:r>
        <w:rPr>
          <w:b/>
          <w:sz w:val="22"/>
        </w:rPr>
        <w:t xml:space="preserve">Zamawiający  nie dopuszcza łóżka o wymiarach leża 200cmx 85 cm. Minimalna </w:t>
      </w:r>
      <w:r w:rsidR="00EF4F30">
        <w:rPr>
          <w:b/>
          <w:sz w:val="22"/>
        </w:rPr>
        <w:t>szerokość</w:t>
      </w:r>
      <w:r>
        <w:rPr>
          <w:b/>
          <w:sz w:val="22"/>
        </w:rPr>
        <w:t xml:space="preserve"> leża wynosi 90 cm</w:t>
      </w:r>
    </w:p>
    <w:p w:rsidR="00683BD5" w:rsidRDefault="00683BD5" w:rsidP="00EF4F30">
      <w:pPr>
        <w:rPr>
          <w:b/>
          <w:sz w:val="22"/>
          <w:szCs w:val="22"/>
        </w:rPr>
      </w:pPr>
    </w:p>
    <w:p w:rsidR="00BF1E90" w:rsidRDefault="00BF1E90" w:rsidP="00EF4F30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 w:rsidR="00EF4F30">
        <w:rPr>
          <w:rFonts w:ascii="Times New Roman" w:hAnsi="Times New Roman" w:cs="Times New Roman"/>
          <w:b/>
        </w:rPr>
        <w:t>35</w:t>
      </w:r>
      <w:r w:rsidRPr="00447F15">
        <w:rPr>
          <w:rFonts w:ascii="Times New Roman" w:hAnsi="Times New Roman" w:cs="Times New Roman"/>
          <w:b/>
        </w:rPr>
        <w:t>.</w:t>
      </w:r>
    </w:p>
    <w:p w:rsidR="00EF4F30" w:rsidRDefault="00EF4F30" w:rsidP="00EF4F30">
      <w:pPr>
        <w:rPr>
          <w:sz w:val="22"/>
          <w:szCs w:val="22"/>
        </w:rPr>
      </w:pPr>
      <w:r>
        <w:rPr>
          <w:sz w:val="22"/>
          <w:szCs w:val="22"/>
        </w:rPr>
        <w:t>Dotyczy pakietu nr 1</w:t>
      </w:r>
    </w:p>
    <w:p w:rsidR="00EF4F30" w:rsidRPr="00447F15" w:rsidRDefault="00EF4F30" w:rsidP="00EF4F30">
      <w:pPr>
        <w:rPr>
          <w:rFonts w:ascii="Times New Roman" w:hAnsi="Times New Roman" w:cs="Times New Roman"/>
          <w:b/>
        </w:rPr>
      </w:pPr>
    </w:p>
    <w:p w:rsidR="00683BD5" w:rsidRDefault="00683BD5" w:rsidP="00EF4F30">
      <w:pPr>
        <w:rPr>
          <w:sz w:val="22"/>
          <w:szCs w:val="22"/>
        </w:rPr>
      </w:pPr>
      <w:r>
        <w:rPr>
          <w:sz w:val="22"/>
          <w:szCs w:val="22"/>
        </w:rPr>
        <w:t>Czy Zamawiający w pkt.6 Tabela B- Parametry techniczne dopuści Szafkę przyłóżkową, o poniższych parametrach:</w:t>
      </w:r>
    </w:p>
    <w:p w:rsidR="00683BD5" w:rsidRDefault="00683BD5" w:rsidP="00EF4F30">
      <w:pPr>
        <w:rPr>
          <w:sz w:val="22"/>
          <w:szCs w:val="22"/>
        </w:rPr>
      </w:pPr>
      <w:r>
        <w:rPr>
          <w:sz w:val="22"/>
          <w:szCs w:val="22"/>
        </w:rPr>
        <w:t>- Wysokość : 86 cm</w:t>
      </w:r>
    </w:p>
    <w:p w:rsidR="00683BD5" w:rsidRDefault="00683BD5" w:rsidP="00EF4F30">
      <w:pPr>
        <w:rPr>
          <w:sz w:val="22"/>
          <w:szCs w:val="22"/>
        </w:rPr>
      </w:pPr>
      <w:r>
        <w:rPr>
          <w:sz w:val="22"/>
          <w:szCs w:val="22"/>
        </w:rPr>
        <w:t>- Głębokość  : 44,5 cm</w:t>
      </w:r>
    </w:p>
    <w:p w:rsidR="00683BD5" w:rsidRDefault="00683BD5" w:rsidP="00EF4F30">
      <w:pPr>
        <w:rPr>
          <w:sz w:val="22"/>
          <w:szCs w:val="22"/>
        </w:rPr>
      </w:pPr>
      <w:r>
        <w:rPr>
          <w:sz w:val="22"/>
          <w:szCs w:val="22"/>
        </w:rPr>
        <w:t>- Szerokość: 56 cm?</w:t>
      </w:r>
    </w:p>
    <w:p w:rsidR="00683BD5" w:rsidRDefault="00683BD5" w:rsidP="00EF4F30">
      <w:pPr>
        <w:rPr>
          <w:sz w:val="22"/>
          <w:szCs w:val="22"/>
        </w:rPr>
      </w:pPr>
      <w:r>
        <w:rPr>
          <w:sz w:val="22"/>
          <w:szCs w:val="22"/>
        </w:rPr>
        <w:t>Różnica jest minimalna w stosunku do wymagań Zamawiającego i nie ma istotnego wpływu na funkcjonalność szafki.</w:t>
      </w:r>
    </w:p>
    <w:p w:rsidR="0074675A" w:rsidRDefault="0074675A" w:rsidP="00EF4F30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Pr="003B7B23">
        <w:rPr>
          <w:b/>
          <w:sz w:val="22"/>
        </w:rPr>
        <w:t xml:space="preserve"> </w:t>
      </w:r>
      <w:r>
        <w:rPr>
          <w:b/>
          <w:sz w:val="22"/>
        </w:rPr>
        <w:t xml:space="preserve">Zamawiający nie  dopuszcza. Maksymalna szerokość szafki wynosi 55 cm, minimalna głębokość wynosi 45 cm. </w:t>
      </w:r>
    </w:p>
    <w:p w:rsidR="00683BD5" w:rsidRDefault="00683BD5" w:rsidP="00EF4F30">
      <w:pPr>
        <w:rPr>
          <w:sz w:val="22"/>
          <w:szCs w:val="22"/>
        </w:rPr>
      </w:pPr>
    </w:p>
    <w:p w:rsidR="00BF1E90" w:rsidRDefault="00BF1E90" w:rsidP="00EF4F30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lastRenderedPageBreak/>
        <w:t xml:space="preserve">Pytanie </w:t>
      </w:r>
      <w:r w:rsidR="00EF4F30">
        <w:rPr>
          <w:rFonts w:ascii="Times New Roman" w:hAnsi="Times New Roman" w:cs="Times New Roman"/>
          <w:b/>
        </w:rPr>
        <w:t>36</w:t>
      </w:r>
      <w:r w:rsidRPr="00447F15">
        <w:rPr>
          <w:rFonts w:ascii="Times New Roman" w:hAnsi="Times New Roman" w:cs="Times New Roman"/>
          <w:b/>
        </w:rPr>
        <w:t>.</w:t>
      </w:r>
    </w:p>
    <w:p w:rsidR="00EF4F30" w:rsidRDefault="00EF4F30" w:rsidP="00EF4F30">
      <w:pPr>
        <w:rPr>
          <w:sz w:val="22"/>
          <w:szCs w:val="22"/>
        </w:rPr>
      </w:pPr>
      <w:r>
        <w:rPr>
          <w:sz w:val="22"/>
          <w:szCs w:val="22"/>
        </w:rPr>
        <w:t>Dotyczy pakietu nr 1</w:t>
      </w:r>
    </w:p>
    <w:p w:rsidR="00EF4F30" w:rsidRPr="00447F15" w:rsidRDefault="00EF4F30" w:rsidP="00EF4F30">
      <w:pPr>
        <w:rPr>
          <w:rFonts w:ascii="Times New Roman" w:hAnsi="Times New Roman" w:cs="Times New Roman"/>
          <w:b/>
        </w:rPr>
      </w:pPr>
    </w:p>
    <w:p w:rsidR="00683BD5" w:rsidRDefault="00683BD5" w:rsidP="00EF4F30">
      <w:pPr>
        <w:rPr>
          <w:sz w:val="22"/>
          <w:szCs w:val="22"/>
        </w:rPr>
      </w:pPr>
      <w:r>
        <w:rPr>
          <w:sz w:val="22"/>
          <w:szCs w:val="22"/>
        </w:rPr>
        <w:t>Czy w odniesieniu do pkt. 8 Zamawiający dopuści do zaoferowania szafki przyłóżkowe, które posiadają fronty wykonane z blachy stalowej ocynkowanej, lakierowanej proszkowo?</w:t>
      </w:r>
    </w:p>
    <w:p w:rsidR="0074675A" w:rsidRDefault="0074675A" w:rsidP="00EF4F30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Pr="003B7B23">
        <w:rPr>
          <w:b/>
          <w:sz w:val="22"/>
        </w:rPr>
        <w:t xml:space="preserve"> </w:t>
      </w:r>
      <w:r>
        <w:rPr>
          <w:b/>
          <w:sz w:val="22"/>
        </w:rPr>
        <w:t>Zamawiający dopuszcza.</w:t>
      </w:r>
    </w:p>
    <w:p w:rsidR="00683BD5" w:rsidRDefault="00683BD5" w:rsidP="00EF4F30">
      <w:pPr>
        <w:rPr>
          <w:sz w:val="22"/>
          <w:szCs w:val="22"/>
        </w:rPr>
      </w:pPr>
    </w:p>
    <w:p w:rsidR="00BF1E90" w:rsidRDefault="00BF1E90" w:rsidP="00EF4F30">
      <w:pPr>
        <w:rPr>
          <w:rFonts w:ascii="Times New Roman" w:hAnsi="Times New Roman" w:cs="Times New Roman"/>
          <w:b/>
        </w:rPr>
      </w:pPr>
      <w:r w:rsidRPr="00447F15">
        <w:rPr>
          <w:rFonts w:ascii="Times New Roman" w:hAnsi="Times New Roman" w:cs="Times New Roman"/>
          <w:b/>
        </w:rPr>
        <w:t xml:space="preserve">Pytanie </w:t>
      </w:r>
      <w:r w:rsidR="00EF4F30">
        <w:rPr>
          <w:rFonts w:ascii="Times New Roman" w:hAnsi="Times New Roman" w:cs="Times New Roman"/>
          <w:b/>
        </w:rPr>
        <w:t>37</w:t>
      </w:r>
      <w:r w:rsidRPr="00447F15">
        <w:rPr>
          <w:rFonts w:ascii="Times New Roman" w:hAnsi="Times New Roman" w:cs="Times New Roman"/>
          <w:b/>
        </w:rPr>
        <w:t>.</w:t>
      </w:r>
    </w:p>
    <w:p w:rsidR="00EF4F30" w:rsidRDefault="00EF4F30" w:rsidP="00EF4F30">
      <w:pPr>
        <w:rPr>
          <w:sz w:val="22"/>
          <w:szCs w:val="22"/>
        </w:rPr>
      </w:pPr>
      <w:r>
        <w:rPr>
          <w:sz w:val="22"/>
          <w:szCs w:val="22"/>
        </w:rPr>
        <w:t>Dotyczy pakietu nr 1</w:t>
      </w:r>
    </w:p>
    <w:p w:rsidR="00EF4F30" w:rsidRPr="00447F15" w:rsidRDefault="00EF4F30" w:rsidP="00EF4F30">
      <w:pPr>
        <w:rPr>
          <w:rFonts w:ascii="Times New Roman" w:hAnsi="Times New Roman" w:cs="Times New Roman"/>
          <w:b/>
        </w:rPr>
      </w:pPr>
    </w:p>
    <w:p w:rsidR="00683BD5" w:rsidRDefault="00683BD5" w:rsidP="00EF4F30">
      <w:pPr>
        <w:rPr>
          <w:sz w:val="22"/>
          <w:szCs w:val="22"/>
        </w:rPr>
      </w:pPr>
      <w:r>
        <w:rPr>
          <w:sz w:val="22"/>
          <w:szCs w:val="22"/>
        </w:rPr>
        <w:t>Czy w odniesieniu do pkt. 11 Zamawiający dopuści do zaoferowania szafki przyłóżkowe, które posiadają blat górny oraz blat boczny wykonane z tworzywa, odpornego na środki dezynfekcyjne i wysoką temperaturę, w kolorze białym, blaty profilowane z wypukłą krawędzią ograniczającą możliwość zlewania się płynów na podłogę?</w:t>
      </w:r>
    </w:p>
    <w:p w:rsidR="0074675A" w:rsidRDefault="0074675A" w:rsidP="00EF4F30">
      <w:pPr>
        <w:rPr>
          <w:b/>
          <w:sz w:val="22"/>
        </w:rPr>
      </w:pPr>
      <w:r w:rsidRPr="00DE3629">
        <w:rPr>
          <w:b/>
          <w:sz w:val="22"/>
        </w:rPr>
        <w:t>Odpowiedź:</w:t>
      </w:r>
      <w:r w:rsidRPr="003B7B23">
        <w:rPr>
          <w:b/>
          <w:sz w:val="22"/>
        </w:rPr>
        <w:t xml:space="preserve"> </w:t>
      </w:r>
      <w:r>
        <w:rPr>
          <w:b/>
          <w:sz w:val="22"/>
        </w:rPr>
        <w:t>Zamawiający dopuszcza.</w:t>
      </w:r>
    </w:p>
    <w:p w:rsidR="0074675A" w:rsidRDefault="0074675A" w:rsidP="00683BD5">
      <w:pPr>
        <w:ind w:left="360"/>
        <w:rPr>
          <w:sz w:val="22"/>
          <w:szCs w:val="22"/>
        </w:rPr>
      </w:pPr>
    </w:p>
    <w:p w:rsidR="00132129" w:rsidRDefault="00132129">
      <w:pPr>
        <w:pStyle w:val="Akapitzlist"/>
        <w:spacing w:after="160" w:line="259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:rsidR="0043559C" w:rsidRDefault="0043559C">
      <w:pPr>
        <w:rPr>
          <w:rFonts w:ascii="Times New Roman" w:hAnsi="Times New Roman" w:cs="Times New Roman"/>
        </w:rPr>
      </w:pPr>
    </w:p>
    <w:p w:rsidR="0043559C" w:rsidRDefault="00EC4CE4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W przypadku, w którym    Zamawiający w wyniku odpowiedzi dopuścił tolerancję np.: wymiarów, parametrów, wymaga wskazania w formularzach cenowych zaoferowanych przez Wykonawcę: wymiarów, parametrów itp. </w:t>
      </w:r>
    </w:p>
    <w:p w:rsidR="0043559C" w:rsidRDefault="00EC4CE4">
      <w:p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Zamawiający informuję, iż powyższe zmiany stają się integralną częścią Specyfikacji Warunków Zamówień i będą wiążące przy składaniu ofert.</w:t>
      </w:r>
    </w:p>
    <w:p w:rsidR="0043559C" w:rsidRDefault="00EC4CE4" w:rsidP="008260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    </w:t>
      </w:r>
    </w:p>
    <w:p w:rsidR="0043559C" w:rsidRDefault="0043559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3559C" w:rsidRDefault="0043559C">
      <w:pPr>
        <w:widowControl w:val="0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43559C" w:rsidRDefault="0043559C" w:rsidP="00E36102">
      <w:pPr>
        <w:widowControl w:val="0"/>
        <w:spacing w:line="276" w:lineRule="auto"/>
        <w:ind w:left="4678"/>
        <w:jc w:val="both"/>
        <w:rPr>
          <w:rFonts w:ascii="Times New Roman" w:hAnsi="Times New Roman" w:cs="Times New Roman"/>
          <w:b/>
          <w:bCs/>
        </w:rPr>
      </w:pPr>
    </w:p>
    <w:p w:rsidR="0043559C" w:rsidRDefault="00EC4CE4" w:rsidP="00E36102">
      <w:pPr>
        <w:widowControl w:val="0"/>
        <w:spacing w:line="276" w:lineRule="auto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ZATWIERDZAM</w:t>
      </w:r>
    </w:p>
    <w:p w:rsidR="0043559C" w:rsidRDefault="0043559C" w:rsidP="00E36102">
      <w:pPr>
        <w:ind w:left="4678"/>
        <w:rPr>
          <w:rFonts w:ascii="Times New Roman" w:hAnsi="Times New Roman" w:cs="Times New Roman"/>
        </w:rPr>
      </w:pPr>
    </w:p>
    <w:p w:rsidR="0043559C" w:rsidRDefault="00EC4CE4" w:rsidP="00E36102">
      <w:pPr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Prezes Zarządu Olmedica w Olecku Sp. z o.o.</w:t>
      </w:r>
    </w:p>
    <w:p w:rsidR="0043559C" w:rsidRDefault="0043559C" w:rsidP="00E36102">
      <w:pPr>
        <w:ind w:left="4678"/>
        <w:jc w:val="center"/>
        <w:rPr>
          <w:rFonts w:ascii="Times New Roman" w:hAnsi="Times New Roman" w:cs="Times New Roman"/>
        </w:rPr>
      </w:pPr>
    </w:p>
    <w:p w:rsidR="0043559C" w:rsidRDefault="00EC4CE4" w:rsidP="00E36102">
      <w:pPr>
        <w:widowControl w:val="0"/>
        <w:spacing w:line="276" w:lineRule="auto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/-/mgr Katarzyna Mróz</w:t>
      </w:r>
    </w:p>
    <w:p w:rsidR="0043559C" w:rsidRDefault="0043559C" w:rsidP="00E36102">
      <w:pPr>
        <w:widowControl w:val="0"/>
        <w:spacing w:line="276" w:lineRule="auto"/>
        <w:ind w:left="4678"/>
        <w:jc w:val="both"/>
        <w:rPr>
          <w:rFonts w:ascii="Times New Roman" w:hAnsi="Times New Roman" w:cs="Times New Roman"/>
        </w:rPr>
      </w:pPr>
    </w:p>
    <w:p w:rsidR="0043559C" w:rsidRDefault="0043559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43559C" w:rsidRDefault="0043559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43559C" w:rsidRDefault="0043559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43559C" w:rsidRDefault="0043559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43559C" w:rsidRDefault="0043559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43559C" w:rsidRDefault="0043559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43559C" w:rsidRDefault="0043559C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</w:p>
    <w:p w:rsidR="0043559C" w:rsidRDefault="00EC4CE4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Sporz</w:t>
      </w:r>
      <w:proofErr w:type="spellEnd"/>
      <w:r>
        <w:rPr>
          <w:rFonts w:ascii="Times New Roman" w:hAnsi="Times New Roman" w:cs="Times New Roman"/>
        </w:rPr>
        <w:t>. Urszula Kaliszuk</w:t>
      </w:r>
    </w:p>
    <w:p w:rsidR="0043559C" w:rsidRDefault="0043559C">
      <w:pPr>
        <w:rPr>
          <w:rFonts w:ascii="Times New Roman" w:hAnsi="Times New Roman" w:cs="Times New Roman"/>
        </w:rPr>
      </w:pPr>
    </w:p>
    <w:sectPr w:rsidR="0043559C" w:rsidSect="009329EB">
      <w:headerReference w:type="default" r:id="rId9"/>
      <w:footerReference w:type="default" r:id="rId10"/>
      <w:pgSz w:w="11906" w:h="16838"/>
      <w:pgMar w:top="1560" w:right="1134" w:bottom="1702" w:left="1134" w:header="284" w:footer="311" w:gutter="0"/>
      <w:cols w:space="708"/>
      <w:formProt w:val="0"/>
      <w:docGrid w:linePitch="240" w:charSpace="-675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38E" w:rsidRDefault="00CC638E">
      <w:r>
        <w:separator/>
      </w:r>
    </w:p>
  </w:endnote>
  <w:endnote w:type="continuationSeparator" w:id="0">
    <w:p w:rsidR="00CC638E" w:rsidRDefault="00CC6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9C" w:rsidRDefault="00EC4CE4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Sąd Rejonowy w Olsztynie VIII Wydział Gospodarczy Krajowego Rejestru Sądowego KRS 0000164875</w:t>
    </w:r>
  </w:p>
  <w:p w:rsidR="0043559C" w:rsidRDefault="00EC4CE4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Wysokość kapitału zakładowego: 5.190.000 PLN</w:t>
    </w:r>
  </w:p>
  <w:p w:rsidR="0043559C" w:rsidRDefault="00EC4CE4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 xml:space="preserve">Certyfikat </w:t>
    </w:r>
    <w:r>
      <w:rPr>
        <w:rFonts w:eastAsia="Arial" w:cs="Arial"/>
        <w:b/>
        <w:bCs/>
        <w:sz w:val="20"/>
        <w:szCs w:val="20"/>
        <w:lang w:bidi="ar-SA"/>
      </w:rPr>
      <w:t xml:space="preserve">ISO 9001:2015 </w:t>
    </w:r>
    <w:r>
      <w:rPr>
        <w:rFonts w:eastAsia="Arial" w:cs="Arial"/>
        <w:sz w:val="20"/>
        <w:szCs w:val="20"/>
        <w:lang w:bidi="ar-SA"/>
      </w:rPr>
      <w:t>nr: 251631-2017-AQ-POL-RvA</w:t>
    </w:r>
  </w:p>
  <w:p w:rsidR="0043559C" w:rsidRDefault="00EC4CE4">
    <w:pPr>
      <w:spacing w:line="200" w:lineRule="atLeast"/>
      <w:jc w:val="center"/>
      <w:textAlignment w:val="auto"/>
      <w:rPr>
        <w:rFonts w:ascii="Tahoma" w:eastAsia="Tahoma" w:hAnsi="Tahoma" w:cs="Times New Roman"/>
        <w:sz w:val="36"/>
        <w:szCs w:val="36"/>
        <w:lang w:bidi="ar-SA"/>
      </w:rPr>
    </w:pPr>
    <w:r>
      <w:rPr>
        <w:rFonts w:eastAsia="Arial" w:cs="Arial"/>
        <w:sz w:val="20"/>
        <w:szCs w:val="20"/>
        <w:lang w:bidi="ar-SA"/>
      </w:rPr>
      <w:t>Centrum Monitorowania Jakości w Ochronie Zdrowia Certyfikat akredytacyjny nr: 2020/2</w:t>
    </w:r>
  </w:p>
  <w:p w:rsidR="0043559C" w:rsidRDefault="0043559C">
    <w:pPr>
      <w:pStyle w:val="Domylnie"/>
      <w:jc w:val="center"/>
      <w:rPr>
        <w:rFonts w:ascii="Arial" w:eastAsia="Arial" w:hAnsi="Arial" w:cs="Arial"/>
        <w:sz w:val="16"/>
        <w:szCs w:val="16"/>
      </w:rPr>
    </w:pPr>
  </w:p>
  <w:p w:rsidR="0043559C" w:rsidRDefault="009329EB">
    <w:pPr>
      <w:pStyle w:val="Domylnie"/>
      <w:jc w:val="center"/>
      <w:rPr>
        <w:sz w:val="18"/>
        <w:szCs w:val="18"/>
      </w:rPr>
    </w:pPr>
    <w:r>
      <w:rPr>
        <w:sz w:val="18"/>
        <w:szCs w:val="18"/>
      </w:rPr>
      <w:fldChar w:fldCharType="begin"/>
    </w:r>
    <w:r w:rsidR="00EC4CE4"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 w:rsidR="004E017B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 w:rsidR="00EC4CE4">
      <w:rPr>
        <w:rFonts w:ascii="Times New Roman" w:eastAsia="Arial" w:hAnsi="Times New Roman"/>
        <w:sz w:val="18"/>
        <w:szCs w:val="18"/>
      </w:rPr>
      <w:t>/</w:t>
    </w:r>
    <w:r>
      <w:rPr>
        <w:sz w:val="18"/>
        <w:szCs w:val="18"/>
      </w:rPr>
      <w:fldChar w:fldCharType="begin"/>
    </w:r>
    <w:r w:rsidR="00EC4CE4">
      <w:rPr>
        <w:sz w:val="18"/>
        <w:szCs w:val="18"/>
      </w:rPr>
      <w:instrText>NUMPAGES</w:instrText>
    </w:r>
    <w:r>
      <w:rPr>
        <w:sz w:val="18"/>
        <w:szCs w:val="18"/>
      </w:rPr>
      <w:fldChar w:fldCharType="separate"/>
    </w:r>
    <w:r w:rsidR="004E017B">
      <w:rPr>
        <w:noProof/>
        <w:sz w:val="18"/>
        <w:szCs w:val="18"/>
      </w:rPr>
      <w:t>7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38E" w:rsidRDefault="00CC638E">
      <w:r>
        <w:separator/>
      </w:r>
    </w:p>
  </w:footnote>
  <w:footnote w:type="continuationSeparator" w:id="0">
    <w:p w:rsidR="00CC638E" w:rsidRDefault="00CC6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2" w:type="dxa"/>
      <w:tblInd w:w="109" w:type="dxa"/>
      <w:tblLayout w:type="fixed"/>
      <w:tblLook w:val="0000"/>
    </w:tblPr>
    <w:tblGrid>
      <w:gridCol w:w="1531"/>
      <w:gridCol w:w="5609"/>
      <w:gridCol w:w="1530"/>
      <w:gridCol w:w="1182"/>
    </w:tblGrid>
    <w:tr w:rsidR="0043559C">
      <w:tc>
        <w:tcPr>
          <w:tcW w:w="1531" w:type="dxa"/>
          <w:shd w:val="clear" w:color="auto" w:fill="auto"/>
          <w:vAlign w:val="center"/>
        </w:tcPr>
        <w:p w:rsidR="0043559C" w:rsidRDefault="00EC4CE4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 w:cs="Tahoma"/>
              <w:sz w:val="18"/>
              <w:szCs w:val="28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66750" cy="619125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8" w:type="dxa"/>
          <w:shd w:val="clear" w:color="auto" w:fill="auto"/>
          <w:vAlign w:val="center"/>
        </w:tcPr>
        <w:p w:rsidR="0043559C" w:rsidRDefault="00EC4CE4">
          <w:pPr>
            <w:widowControl w:val="0"/>
            <w:snapToGrid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 Olmedica w Olecku  sp. z o.o.</w:t>
          </w:r>
        </w:p>
        <w:p w:rsidR="0043559C" w:rsidRDefault="00EC4CE4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>REGON: 519558690   NIP:  847-14-88-956</w:t>
          </w:r>
        </w:p>
        <w:p w:rsidR="0043559C" w:rsidRDefault="00EC4CE4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bidi="ar-SA"/>
            </w:rPr>
          </w:pPr>
          <w:r>
            <w:rPr>
              <w:rFonts w:ascii="Times New Roman" w:eastAsia="Lucida Sans Unicode" w:hAnsi="Times New Roman" w:cs="Tahoma"/>
              <w:sz w:val="18"/>
            </w:rPr>
            <w:t xml:space="preserve">ul. Gołdapska 1, 19 – 400 Olecko, </w:t>
          </w:r>
          <w:proofErr w:type="spellStart"/>
          <w:r>
            <w:rPr>
              <w:rFonts w:ascii="Times New Roman" w:eastAsia="Lucida Sans Unicode" w:hAnsi="Times New Roman" w:cs="Tahoma"/>
              <w:sz w:val="18"/>
            </w:rPr>
            <w:t>tel</w:t>
          </w:r>
          <w:proofErr w:type="spellEnd"/>
          <w:r>
            <w:rPr>
              <w:rFonts w:ascii="Times New Roman" w:eastAsia="Lucida Sans Unicode" w:hAnsi="Times New Roman" w:cs="Tahoma"/>
              <w:sz w:val="18"/>
            </w:rPr>
            <w:t xml:space="preserve"> (087) 520 22 95-96</w:t>
          </w:r>
        </w:p>
        <w:p w:rsidR="0043559C" w:rsidRDefault="00EC4CE4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Fax. (087) 520 25 43</w:t>
          </w:r>
        </w:p>
        <w:p w:rsidR="0043559C" w:rsidRDefault="00EC4CE4">
          <w:pPr>
            <w:widowControl w:val="0"/>
            <w:jc w:val="center"/>
            <w:textAlignment w:val="auto"/>
            <w:rPr>
              <w:rFonts w:ascii="Times New Roman" w:eastAsia="Lucida Sans Unicode" w:hAnsi="Times New Roman" w:cs="Times New Roman"/>
              <w:lang w:val="en-US" w:bidi="ar-SA"/>
            </w:rPr>
          </w:pPr>
          <w:r>
            <w:rPr>
              <w:rFonts w:ascii="Times New Roman" w:eastAsia="Lucida Sans Unicode" w:hAnsi="Times New Roman" w:cs="Tahoma"/>
              <w:sz w:val="18"/>
              <w:szCs w:val="18"/>
              <w:lang w:val="en-US"/>
            </w:rPr>
            <w:t>e-mail: olmedica@olmedica.pl</w:t>
          </w:r>
        </w:p>
      </w:tc>
      <w:tc>
        <w:tcPr>
          <w:tcW w:w="1530" w:type="dxa"/>
          <w:shd w:val="clear" w:color="auto" w:fill="auto"/>
          <w:vAlign w:val="center"/>
        </w:tcPr>
        <w:p w:rsidR="0043559C" w:rsidRDefault="00EC4CE4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8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590550"/>
                <wp:effectExtent l="0" t="0" r="0" b="0"/>
                <wp:docPr id="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shd w:val="clear" w:color="auto" w:fill="auto"/>
          <w:vAlign w:val="center"/>
        </w:tcPr>
        <w:p w:rsidR="0043559C" w:rsidRDefault="00EC4CE4">
          <w:pPr>
            <w:keepNext/>
            <w:widowControl w:val="0"/>
            <w:snapToGrid w:val="0"/>
            <w:spacing w:before="240" w:after="120"/>
            <w:jc w:val="center"/>
            <w:textAlignment w:val="auto"/>
            <w:rPr>
              <w:rFonts w:ascii="Arial" w:eastAsia="Arial Unicode MS" w:hAnsi="Arial"/>
              <w:sz w:val="2"/>
              <w:szCs w:val="28"/>
              <w:lang w:bidi="ar-SA"/>
            </w:rPr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609600" cy="609600"/>
                <wp:effectExtent l="0" t="0" r="0" b="0"/>
                <wp:docPr id="5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559C" w:rsidRDefault="0043559C">
    <w:pPr>
      <w:pStyle w:val="Liniapoziom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75B"/>
    <w:multiLevelType w:val="hybridMultilevel"/>
    <w:tmpl w:val="161695F2"/>
    <w:lvl w:ilvl="0" w:tplc="FAD42D16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59EC"/>
    <w:multiLevelType w:val="hybridMultilevel"/>
    <w:tmpl w:val="973C47DE"/>
    <w:lvl w:ilvl="0" w:tplc="9E441C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C0AC0"/>
    <w:multiLevelType w:val="hybridMultilevel"/>
    <w:tmpl w:val="2F68F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559C"/>
    <w:rsid w:val="000B050B"/>
    <w:rsid w:val="000C461E"/>
    <w:rsid w:val="000F572C"/>
    <w:rsid w:val="00132129"/>
    <w:rsid w:val="001323F2"/>
    <w:rsid w:val="001A7AB6"/>
    <w:rsid w:val="002E621C"/>
    <w:rsid w:val="002F0030"/>
    <w:rsid w:val="0031785F"/>
    <w:rsid w:val="00367D04"/>
    <w:rsid w:val="00376CD8"/>
    <w:rsid w:val="003A600C"/>
    <w:rsid w:val="003B7B23"/>
    <w:rsid w:val="00434FE2"/>
    <w:rsid w:val="0043559C"/>
    <w:rsid w:val="00447F15"/>
    <w:rsid w:val="004E0015"/>
    <w:rsid w:val="004E017B"/>
    <w:rsid w:val="004E358D"/>
    <w:rsid w:val="004E5853"/>
    <w:rsid w:val="00536B11"/>
    <w:rsid w:val="00582C73"/>
    <w:rsid w:val="00612664"/>
    <w:rsid w:val="00683BD5"/>
    <w:rsid w:val="00683F8A"/>
    <w:rsid w:val="006E3830"/>
    <w:rsid w:val="0074675A"/>
    <w:rsid w:val="007B3E2D"/>
    <w:rsid w:val="007E140F"/>
    <w:rsid w:val="008165D2"/>
    <w:rsid w:val="0082602A"/>
    <w:rsid w:val="009329EB"/>
    <w:rsid w:val="00940975"/>
    <w:rsid w:val="00962173"/>
    <w:rsid w:val="00AC1B4B"/>
    <w:rsid w:val="00AF6C08"/>
    <w:rsid w:val="00BF1E90"/>
    <w:rsid w:val="00C35AC0"/>
    <w:rsid w:val="00C62E7F"/>
    <w:rsid w:val="00C649DF"/>
    <w:rsid w:val="00CC638E"/>
    <w:rsid w:val="00CE1C41"/>
    <w:rsid w:val="00D15821"/>
    <w:rsid w:val="00D21C0C"/>
    <w:rsid w:val="00D6171B"/>
    <w:rsid w:val="00DB373B"/>
    <w:rsid w:val="00DE3629"/>
    <w:rsid w:val="00E120B9"/>
    <w:rsid w:val="00E36102"/>
    <w:rsid w:val="00E83431"/>
    <w:rsid w:val="00EC4CE4"/>
    <w:rsid w:val="00EF4F30"/>
    <w:rsid w:val="00F9016F"/>
    <w:rsid w:val="00FA7580"/>
    <w:rsid w:val="00FC35BB"/>
    <w:rsid w:val="00F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aliases w:val="Wypunktowanie Znak,L1 Znak,Numerowanie Znak,Odstavec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size">
    <w:name w:val="size"/>
    <w:basedOn w:val="Domylnaczcionkaakapitu"/>
    <w:qFormat/>
    <w:rsid w:val="00A070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3ABB"/>
    <w:rPr>
      <w:szCs w:val="18"/>
      <w:lang w:eastAsia="zh-CN" w:bidi="hi-IN"/>
    </w:rPr>
  </w:style>
  <w:style w:type="character" w:customStyle="1" w:styleId="Zakotwiczenieprzypisukocowego">
    <w:name w:val="Zakotwiczenie przypisu końcowego"/>
    <w:rsid w:val="009329E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3ABB"/>
    <w:rPr>
      <w:vertAlign w:val="superscript"/>
    </w:rPr>
  </w:style>
  <w:style w:type="paragraph" w:styleId="Nagwek">
    <w:name w:val="header"/>
    <w:basedOn w:val="Normalny"/>
    <w:next w:val="Tekstpodstawow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rsid w:val="009329EB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Gwkaistopka">
    <w:name w:val="Główka i stopka"/>
    <w:basedOn w:val="Normalny"/>
    <w:qFormat/>
    <w:rsid w:val="009329EB"/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aliases w:val="Wypunktowanie,L1,Numerowanie,Odstavec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efault">
    <w:name w:val="Default"/>
    <w:uiPriority w:val="99"/>
    <w:qFormat/>
    <w:rsid w:val="00EC1012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pc0168214gwp1a4fd723msonormal">
    <w:name w:val="gwpc0168214_gwp1a4fd723_msonormal"/>
    <w:basedOn w:val="Normalny"/>
    <w:qFormat/>
    <w:rsid w:val="00B56B7B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ABB"/>
    <w:rPr>
      <w:sz w:val="20"/>
      <w:szCs w:val="18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C54"/>
    <w:pPr>
      <w:textAlignment w:val="baseline"/>
    </w:pPr>
    <w:rPr>
      <w:sz w:val="24"/>
      <w:szCs w:val="24"/>
      <w:lang w:eastAsia="zh-CN" w:bidi="hi-IN"/>
    </w:rPr>
  </w:style>
  <w:style w:type="paragraph" w:styleId="Nagwek1">
    <w:name w:val="heading 1"/>
    <w:basedOn w:val="Nagwek"/>
    <w:uiPriority w:val="9"/>
    <w:qFormat/>
    <w:rsid w:val="00C53C54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C53C54"/>
    <w:rPr>
      <w:rFonts w:ascii="OpenSymbol" w:eastAsia="OpenSymbol" w:hAnsi="OpenSymbol" w:cs="OpenSymbol"/>
    </w:rPr>
  </w:style>
  <w:style w:type="character" w:customStyle="1" w:styleId="RTFNum21">
    <w:name w:val="RTF_Num 2 1"/>
    <w:qFormat/>
    <w:rsid w:val="00C53C54"/>
    <w:rPr>
      <w:sz w:val="20"/>
      <w:szCs w:val="20"/>
    </w:rPr>
  </w:style>
  <w:style w:type="character" w:customStyle="1" w:styleId="WW8Num5z0">
    <w:name w:val="WW8Num5z0"/>
    <w:qFormat/>
    <w:rsid w:val="00C53C54"/>
    <w:rPr>
      <w:rFonts w:ascii="Symbol" w:eastAsia="Symbol" w:hAnsi="Symbol" w:cs="Symbol"/>
      <w:sz w:val="20"/>
      <w:szCs w:val="20"/>
      <w:lang w:val="en-US" w:eastAsia="en-US"/>
    </w:rPr>
  </w:style>
  <w:style w:type="character" w:customStyle="1" w:styleId="WW8Num2z0">
    <w:name w:val="WW8Num2z0"/>
    <w:qFormat/>
    <w:rsid w:val="00C53C54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Zeichenformat">
    <w:name w:val="Zeichenformat"/>
    <w:qFormat/>
    <w:rsid w:val="00C53C54"/>
  </w:style>
  <w:style w:type="character" w:customStyle="1" w:styleId="RTFNum310">
    <w:name w:val="RTF_Num 3 10"/>
    <w:qFormat/>
    <w:rsid w:val="00C53C54"/>
  </w:style>
  <w:style w:type="character" w:customStyle="1" w:styleId="RTFNum39">
    <w:name w:val="RTF_Num 3 9"/>
    <w:qFormat/>
    <w:rsid w:val="00C53C54"/>
  </w:style>
  <w:style w:type="character" w:customStyle="1" w:styleId="RTFNum38">
    <w:name w:val="RTF_Num 3 8"/>
    <w:qFormat/>
    <w:rsid w:val="00C53C54"/>
  </w:style>
  <w:style w:type="character" w:customStyle="1" w:styleId="RTFNum37">
    <w:name w:val="RTF_Num 3 7"/>
    <w:qFormat/>
    <w:rsid w:val="00C53C54"/>
  </w:style>
  <w:style w:type="character" w:customStyle="1" w:styleId="RTFNum36">
    <w:name w:val="RTF_Num 3 6"/>
    <w:qFormat/>
    <w:rsid w:val="00C53C54"/>
  </w:style>
  <w:style w:type="character" w:customStyle="1" w:styleId="RTFNum35">
    <w:name w:val="RTF_Num 3 5"/>
    <w:qFormat/>
    <w:rsid w:val="00C53C54"/>
  </w:style>
  <w:style w:type="character" w:customStyle="1" w:styleId="RTFNum34">
    <w:name w:val="RTF_Num 3 4"/>
    <w:qFormat/>
    <w:rsid w:val="00C53C54"/>
  </w:style>
  <w:style w:type="character" w:customStyle="1" w:styleId="RTFNum33">
    <w:name w:val="RTF_Num 3 3"/>
    <w:qFormat/>
    <w:rsid w:val="00C53C54"/>
  </w:style>
  <w:style w:type="character" w:customStyle="1" w:styleId="RTFNum32">
    <w:name w:val="RTF_Num 3 2"/>
    <w:qFormat/>
    <w:rsid w:val="00C53C54"/>
  </w:style>
  <w:style w:type="character" w:customStyle="1" w:styleId="RTFNum31">
    <w:name w:val="RTF_Num 3 1"/>
    <w:qFormat/>
    <w:rsid w:val="00C53C54"/>
  </w:style>
  <w:style w:type="character" w:customStyle="1" w:styleId="RTFNum410">
    <w:name w:val="RTF_Num 4 10"/>
    <w:qFormat/>
    <w:rsid w:val="00C53C54"/>
  </w:style>
  <w:style w:type="character" w:customStyle="1" w:styleId="RTFNum49">
    <w:name w:val="RTF_Num 4 9"/>
    <w:qFormat/>
    <w:rsid w:val="00C53C54"/>
  </w:style>
  <w:style w:type="character" w:customStyle="1" w:styleId="RTFNum48">
    <w:name w:val="RTF_Num 4 8"/>
    <w:qFormat/>
    <w:rsid w:val="00C53C54"/>
  </w:style>
  <w:style w:type="character" w:customStyle="1" w:styleId="RTFNum47">
    <w:name w:val="RTF_Num 4 7"/>
    <w:qFormat/>
    <w:rsid w:val="00C53C54"/>
  </w:style>
  <w:style w:type="character" w:customStyle="1" w:styleId="RTFNum46">
    <w:name w:val="RTF_Num 4 6"/>
    <w:qFormat/>
    <w:rsid w:val="00C53C54"/>
  </w:style>
  <w:style w:type="character" w:customStyle="1" w:styleId="RTFNum45">
    <w:name w:val="RTF_Num 4 5"/>
    <w:qFormat/>
    <w:rsid w:val="00C53C54"/>
  </w:style>
  <w:style w:type="character" w:customStyle="1" w:styleId="RTFNum44">
    <w:name w:val="RTF_Num 4 4"/>
    <w:qFormat/>
    <w:rsid w:val="00C53C54"/>
  </w:style>
  <w:style w:type="character" w:customStyle="1" w:styleId="RTFNum43">
    <w:name w:val="RTF_Num 4 3"/>
    <w:qFormat/>
    <w:rsid w:val="00C53C54"/>
  </w:style>
  <w:style w:type="character" w:customStyle="1" w:styleId="RTFNum42">
    <w:name w:val="RTF_Num 4 2"/>
    <w:qFormat/>
    <w:rsid w:val="00C53C54"/>
  </w:style>
  <w:style w:type="character" w:customStyle="1" w:styleId="RTFNum41">
    <w:name w:val="RTF_Num 4 1"/>
    <w:qFormat/>
    <w:rsid w:val="00C53C54"/>
  </w:style>
  <w:style w:type="character" w:customStyle="1" w:styleId="RTFNum510">
    <w:name w:val="RTF_Num 5 10"/>
    <w:qFormat/>
    <w:rsid w:val="00C53C54"/>
  </w:style>
  <w:style w:type="character" w:customStyle="1" w:styleId="RTFNum59">
    <w:name w:val="RTF_Num 5 9"/>
    <w:qFormat/>
    <w:rsid w:val="00C53C54"/>
  </w:style>
  <w:style w:type="character" w:customStyle="1" w:styleId="RTFNum58">
    <w:name w:val="RTF_Num 5 8"/>
    <w:qFormat/>
    <w:rsid w:val="00C53C54"/>
  </w:style>
  <w:style w:type="character" w:customStyle="1" w:styleId="RTFNum57">
    <w:name w:val="RTF_Num 5 7"/>
    <w:qFormat/>
    <w:rsid w:val="00C53C54"/>
  </w:style>
  <w:style w:type="character" w:customStyle="1" w:styleId="RTFNum56">
    <w:name w:val="RTF_Num 5 6"/>
    <w:qFormat/>
    <w:rsid w:val="00C53C54"/>
  </w:style>
  <w:style w:type="character" w:customStyle="1" w:styleId="RTFNum55">
    <w:name w:val="RTF_Num 5 5"/>
    <w:qFormat/>
    <w:rsid w:val="00C53C54"/>
  </w:style>
  <w:style w:type="character" w:customStyle="1" w:styleId="RTFNum54">
    <w:name w:val="RTF_Num 5 4"/>
    <w:qFormat/>
    <w:rsid w:val="00C53C54"/>
  </w:style>
  <w:style w:type="character" w:customStyle="1" w:styleId="RTFNum53">
    <w:name w:val="RTF_Num 5 3"/>
    <w:qFormat/>
    <w:rsid w:val="00C53C54"/>
  </w:style>
  <w:style w:type="character" w:customStyle="1" w:styleId="RTFNum52">
    <w:name w:val="RTF_Num 5 2"/>
    <w:qFormat/>
    <w:rsid w:val="00C53C54"/>
  </w:style>
  <w:style w:type="character" w:customStyle="1" w:styleId="RTFNum51">
    <w:name w:val="RTF_Num 5 1"/>
    <w:qFormat/>
    <w:rsid w:val="00C53C54"/>
  </w:style>
  <w:style w:type="character" w:customStyle="1" w:styleId="RTFNum710">
    <w:name w:val="RTF_Num 7 10"/>
    <w:qFormat/>
    <w:rsid w:val="00C53C54"/>
  </w:style>
  <w:style w:type="character" w:customStyle="1" w:styleId="RTFNum79">
    <w:name w:val="RTF_Num 7 9"/>
    <w:qFormat/>
    <w:rsid w:val="00C53C54"/>
  </w:style>
  <w:style w:type="character" w:customStyle="1" w:styleId="RTFNum78">
    <w:name w:val="RTF_Num 7 8"/>
    <w:qFormat/>
    <w:rsid w:val="00C53C54"/>
  </w:style>
  <w:style w:type="character" w:customStyle="1" w:styleId="RTFNum77">
    <w:name w:val="RTF_Num 7 7"/>
    <w:qFormat/>
    <w:rsid w:val="00C53C54"/>
  </w:style>
  <w:style w:type="character" w:customStyle="1" w:styleId="RTFNum76">
    <w:name w:val="RTF_Num 7 6"/>
    <w:qFormat/>
    <w:rsid w:val="00C53C54"/>
  </w:style>
  <w:style w:type="character" w:customStyle="1" w:styleId="RTFNum75">
    <w:name w:val="RTF_Num 7 5"/>
    <w:qFormat/>
    <w:rsid w:val="00C53C54"/>
  </w:style>
  <w:style w:type="character" w:customStyle="1" w:styleId="RTFNum74">
    <w:name w:val="RTF_Num 7 4"/>
    <w:qFormat/>
    <w:rsid w:val="00C53C54"/>
  </w:style>
  <w:style w:type="character" w:customStyle="1" w:styleId="RTFNum73">
    <w:name w:val="RTF_Num 7 3"/>
    <w:qFormat/>
    <w:rsid w:val="00C53C54"/>
  </w:style>
  <w:style w:type="character" w:customStyle="1" w:styleId="RTFNum72">
    <w:name w:val="RTF_Num 7 2"/>
    <w:qFormat/>
    <w:rsid w:val="00C53C54"/>
  </w:style>
  <w:style w:type="character" w:customStyle="1" w:styleId="RTFNum71">
    <w:name w:val="RTF_Num 7 1"/>
    <w:qFormat/>
    <w:rsid w:val="00C53C54"/>
  </w:style>
  <w:style w:type="character" w:customStyle="1" w:styleId="RTFNum810">
    <w:name w:val="RTF_Num 8 10"/>
    <w:qFormat/>
    <w:rsid w:val="00C53C54"/>
  </w:style>
  <w:style w:type="character" w:customStyle="1" w:styleId="RTFNum89">
    <w:name w:val="RTF_Num 8 9"/>
    <w:qFormat/>
    <w:rsid w:val="00C53C54"/>
  </w:style>
  <w:style w:type="character" w:customStyle="1" w:styleId="RTFNum88">
    <w:name w:val="RTF_Num 8 8"/>
    <w:qFormat/>
    <w:rsid w:val="00C53C54"/>
  </w:style>
  <w:style w:type="character" w:customStyle="1" w:styleId="RTFNum87">
    <w:name w:val="RTF_Num 8 7"/>
    <w:qFormat/>
    <w:rsid w:val="00C53C54"/>
  </w:style>
  <w:style w:type="character" w:customStyle="1" w:styleId="RTFNum86">
    <w:name w:val="RTF_Num 8 6"/>
    <w:qFormat/>
    <w:rsid w:val="00C53C54"/>
  </w:style>
  <w:style w:type="character" w:customStyle="1" w:styleId="RTFNum85">
    <w:name w:val="RTF_Num 8 5"/>
    <w:qFormat/>
    <w:rsid w:val="00C53C54"/>
  </w:style>
  <w:style w:type="character" w:customStyle="1" w:styleId="RTFNum84">
    <w:name w:val="RTF_Num 8 4"/>
    <w:qFormat/>
    <w:rsid w:val="00C53C54"/>
  </w:style>
  <w:style w:type="character" w:customStyle="1" w:styleId="RTFNum83">
    <w:name w:val="RTF_Num 8 3"/>
    <w:qFormat/>
    <w:rsid w:val="00C53C54"/>
  </w:style>
  <w:style w:type="character" w:customStyle="1" w:styleId="RTFNum82">
    <w:name w:val="RTF_Num 8 2"/>
    <w:qFormat/>
    <w:rsid w:val="00C53C54"/>
  </w:style>
  <w:style w:type="character" w:customStyle="1" w:styleId="RTFNum81">
    <w:name w:val="RTF_Num 8 1"/>
    <w:qFormat/>
    <w:rsid w:val="00C53C54"/>
  </w:style>
  <w:style w:type="character" w:customStyle="1" w:styleId="Znakinumeracji">
    <w:name w:val="Znaki numeracji"/>
    <w:qFormat/>
    <w:rsid w:val="00C53C54"/>
    <w:rPr>
      <w:b w:val="0"/>
      <w:bCs w:val="0"/>
      <w:sz w:val="20"/>
      <w:szCs w:val="20"/>
    </w:rPr>
  </w:style>
  <w:style w:type="character" w:customStyle="1" w:styleId="AkapitzlistZnak">
    <w:name w:val="Akapit z listą Znak"/>
    <w:aliases w:val="Wypunktowanie Znak,L1 Znak,Numerowanie Znak,Odstavec Znak"/>
    <w:uiPriority w:val="34"/>
    <w:qFormat/>
    <w:rsid w:val="00C53C54"/>
    <w:rPr>
      <w:rFonts w:ascii="Calibri" w:eastAsia="Calibri" w:hAnsi="Calibri" w:cs="Times New Roman"/>
      <w:sz w:val="22"/>
      <w:szCs w:val="22"/>
      <w:lang w:eastAsia="en-US" w:bidi="ar-SA"/>
    </w:rPr>
  </w:style>
  <w:style w:type="character" w:styleId="Pogrubienie">
    <w:name w:val="Strong"/>
    <w:qFormat/>
    <w:rsid w:val="00C53C54"/>
    <w:rPr>
      <w:b/>
      <w:bCs/>
    </w:rPr>
  </w:style>
  <w:style w:type="character" w:customStyle="1" w:styleId="TytuZnak">
    <w:name w:val="Tytuł Znak"/>
    <w:qFormat/>
    <w:rsid w:val="00C53C54"/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EA02DF"/>
    <w:rPr>
      <w:sz w:val="24"/>
      <w:szCs w:val="21"/>
      <w:lang w:eastAsia="zh-CN" w:bidi="hi-IN"/>
    </w:rPr>
  </w:style>
  <w:style w:type="character" w:customStyle="1" w:styleId="Domylnaczcionkaakapitu1">
    <w:name w:val="Domyślna czcionka akapitu1"/>
    <w:qFormat/>
    <w:rsid w:val="006E7B5D"/>
  </w:style>
  <w:style w:type="character" w:styleId="Odwoaniedokomentarza">
    <w:name w:val="annotation reference"/>
    <w:uiPriority w:val="99"/>
    <w:semiHidden/>
    <w:unhideWhenUsed/>
    <w:qFormat/>
    <w:rsid w:val="00470316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470316"/>
    <w:rPr>
      <w:szCs w:val="18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470316"/>
    <w:rPr>
      <w:b/>
      <w:bCs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70316"/>
    <w:rPr>
      <w:rFonts w:ascii="Segoe UI" w:hAnsi="Segoe UI"/>
      <w:sz w:val="18"/>
      <w:szCs w:val="16"/>
      <w:lang w:eastAsia="zh-CN" w:bidi="hi-IN"/>
    </w:rPr>
  </w:style>
  <w:style w:type="character" w:customStyle="1" w:styleId="size">
    <w:name w:val="size"/>
    <w:basedOn w:val="Domylnaczcionkaakapitu"/>
    <w:qFormat/>
    <w:rsid w:val="00A070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33ABB"/>
    <w:rPr>
      <w:szCs w:val="18"/>
      <w:lang w:eastAsia="zh-C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D33ABB"/>
    <w:rPr>
      <w:vertAlign w:val="superscript"/>
    </w:rPr>
  </w:style>
  <w:style w:type="paragraph" w:styleId="Nagwek">
    <w:name w:val="header"/>
    <w:basedOn w:val="Normalny"/>
    <w:next w:val="Tekstpodstawowy"/>
    <w:rsid w:val="00C53C54"/>
    <w:pPr>
      <w:widowControl w:val="0"/>
      <w:tabs>
        <w:tab w:val="left" w:pos="8498"/>
        <w:tab w:val="left" w:pos="16999"/>
      </w:tabs>
    </w:pPr>
    <w:rPr>
      <w:rFonts w:ascii="Tahoma" w:eastAsia="Tahoma" w:hAnsi="Tahoma" w:cs="Times New Roman"/>
      <w:sz w:val="42"/>
      <w:szCs w:val="42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C53C54"/>
    <w:pPr>
      <w:widowControl w:val="0"/>
    </w:pPr>
    <w:rPr>
      <w:rFonts w:cs="Tahoma"/>
      <w:sz w:val="24"/>
    </w:rPr>
  </w:style>
  <w:style w:type="paragraph" w:styleId="Legenda">
    <w:name w:val="caption"/>
    <w:qFormat/>
    <w:rsid w:val="00C53C54"/>
    <w:pPr>
      <w:widowControl w:val="0"/>
      <w:spacing w:before="212" w:after="212"/>
      <w:textAlignment w:val="baseline"/>
    </w:pPr>
    <w:rPr>
      <w:rFonts w:ascii="Tahoma" w:eastAsia="Tahoma" w:hAnsi="Tahoma" w:cs="Times New Roman"/>
      <w:i/>
      <w:iCs/>
      <w:sz w:val="35"/>
      <w:szCs w:val="35"/>
      <w:lang w:eastAsia="zh-CN"/>
    </w:rPr>
  </w:style>
  <w:style w:type="paragraph" w:customStyle="1" w:styleId="Indeks">
    <w:name w:val="Indeks"/>
    <w:qFormat/>
    <w:rsid w:val="00C53C54"/>
    <w:pPr>
      <w:widowControl w:val="0"/>
      <w:textAlignment w:val="baseline"/>
    </w:pPr>
    <w:rPr>
      <w:rFonts w:ascii="Tahoma" w:eastAsia="Tahoma" w:hAnsi="Tahoma" w:cs="Times New Roman"/>
      <w:sz w:val="42"/>
      <w:szCs w:val="42"/>
      <w:lang w:eastAsia="zh-CN"/>
    </w:rPr>
  </w:style>
  <w:style w:type="paragraph" w:customStyle="1" w:styleId="Gwkaistopka">
    <w:name w:val="Główka i stopka"/>
    <w:basedOn w:val="Normalny"/>
    <w:qFormat/>
  </w:style>
  <w:style w:type="paragraph" w:customStyle="1" w:styleId="Nagwek10">
    <w:name w:val="Nagłówek1"/>
    <w:qFormat/>
    <w:rsid w:val="00C53C54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Standard"/>
    <w:qFormat/>
    <w:rsid w:val="00C53C54"/>
    <w:pPr>
      <w:spacing w:after="120"/>
    </w:pPr>
  </w:style>
  <w:style w:type="paragraph" w:customStyle="1" w:styleId="Podpis1">
    <w:name w:val="Podpis1"/>
    <w:basedOn w:val="Standard"/>
    <w:qFormat/>
    <w:rsid w:val="00C53C5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Standard"/>
    <w:rsid w:val="00C53C54"/>
    <w:pPr>
      <w:suppressLineNumbers/>
      <w:tabs>
        <w:tab w:val="center" w:pos="4818"/>
        <w:tab w:val="right" w:pos="9637"/>
      </w:tabs>
    </w:pPr>
  </w:style>
  <w:style w:type="paragraph" w:customStyle="1" w:styleId="Tekst">
    <w:name w:val="Tekst"/>
    <w:basedOn w:val="Podpis1"/>
    <w:qFormat/>
    <w:rsid w:val="00C53C54"/>
  </w:style>
  <w:style w:type="paragraph" w:customStyle="1" w:styleId="Liniapozioma">
    <w:name w:val="Linia pozioma"/>
    <w:basedOn w:val="Standard"/>
    <w:qFormat/>
    <w:rsid w:val="00C53C54"/>
    <w:pPr>
      <w:suppressLineNumbers/>
      <w:spacing w:after="283"/>
    </w:pPr>
    <w:rPr>
      <w:sz w:val="12"/>
      <w:szCs w:val="12"/>
    </w:rPr>
  </w:style>
  <w:style w:type="paragraph" w:customStyle="1" w:styleId="Domylnie">
    <w:name w:val="Domy?lnie"/>
    <w:qFormat/>
    <w:rsid w:val="00C53C54"/>
    <w:pPr>
      <w:widowControl w:val="0"/>
      <w:spacing w:line="200" w:lineRule="atLeast"/>
      <w:textAlignment w:val="baseline"/>
    </w:pPr>
    <w:rPr>
      <w:rFonts w:ascii="Tahoma" w:eastAsia="Tahoma" w:hAnsi="Tahoma" w:cs="Times New Roman"/>
      <w:sz w:val="36"/>
      <w:szCs w:val="36"/>
      <w:lang w:eastAsia="zh-CN"/>
    </w:rPr>
  </w:style>
  <w:style w:type="paragraph" w:customStyle="1" w:styleId="Obiektzestrzak">
    <w:name w:val="Obiekt ze strza?k?"/>
    <w:basedOn w:val="Domylnie"/>
    <w:qFormat/>
    <w:rsid w:val="00C53C54"/>
  </w:style>
  <w:style w:type="paragraph" w:customStyle="1" w:styleId="Obiektzcieniem">
    <w:name w:val="Obiekt z cieniem"/>
    <w:basedOn w:val="Domylnie"/>
    <w:qFormat/>
    <w:rsid w:val="00C53C54"/>
  </w:style>
  <w:style w:type="paragraph" w:customStyle="1" w:styleId="Obiektbezwypenienia">
    <w:name w:val="Obiekt bez wype?nienia"/>
    <w:basedOn w:val="Domylnie"/>
    <w:qFormat/>
    <w:rsid w:val="00C53C54"/>
  </w:style>
  <w:style w:type="paragraph" w:customStyle="1" w:styleId="Tretekstu">
    <w:name w:val="Tre?? tekstu"/>
    <w:basedOn w:val="Domylnie"/>
    <w:qFormat/>
    <w:rsid w:val="00C53C54"/>
  </w:style>
  <w:style w:type="paragraph" w:customStyle="1" w:styleId="Tekstwyjustowany">
    <w:name w:val="Tekst wyjustowany"/>
    <w:basedOn w:val="Domylnie"/>
    <w:qFormat/>
    <w:rsid w:val="00C53C54"/>
  </w:style>
  <w:style w:type="paragraph" w:customStyle="1" w:styleId="Wciciepierwszegowiersza">
    <w:name w:val="Wci?cie pierwszego wiersza"/>
    <w:basedOn w:val="Domylnie"/>
    <w:qFormat/>
    <w:rsid w:val="00C53C54"/>
    <w:pPr>
      <w:ind w:firstLine="340"/>
    </w:pPr>
  </w:style>
  <w:style w:type="paragraph" w:customStyle="1" w:styleId="Tytu">
    <w:name w:val="Tytu?"/>
    <w:basedOn w:val="Domylnie"/>
    <w:qFormat/>
    <w:rsid w:val="00C53C54"/>
  </w:style>
  <w:style w:type="paragraph" w:customStyle="1" w:styleId="Tytu1">
    <w:name w:val="Tytu?1"/>
    <w:basedOn w:val="Domylnie"/>
    <w:qFormat/>
    <w:rsid w:val="00C53C54"/>
    <w:pPr>
      <w:jc w:val="center"/>
    </w:pPr>
  </w:style>
  <w:style w:type="paragraph" w:customStyle="1" w:styleId="Tytu2">
    <w:name w:val="Tytu?2"/>
    <w:basedOn w:val="Domylnie"/>
    <w:qFormat/>
    <w:rsid w:val="00C53C54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qFormat/>
    <w:rsid w:val="00C53C54"/>
    <w:pPr>
      <w:spacing w:before="238" w:after="119"/>
    </w:pPr>
  </w:style>
  <w:style w:type="paragraph" w:customStyle="1" w:styleId="Nagwek11">
    <w:name w:val="Nag?ówek1"/>
    <w:basedOn w:val="Domylnie"/>
    <w:qFormat/>
    <w:rsid w:val="00C53C54"/>
    <w:pPr>
      <w:spacing w:before="238" w:after="119"/>
    </w:pPr>
  </w:style>
  <w:style w:type="paragraph" w:customStyle="1" w:styleId="Nagwek2">
    <w:name w:val="Nag?ówek2"/>
    <w:basedOn w:val="Domylnie"/>
    <w:qFormat/>
    <w:rsid w:val="00C53C54"/>
    <w:pPr>
      <w:spacing w:before="238" w:after="119"/>
    </w:pPr>
  </w:style>
  <w:style w:type="paragraph" w:customStyle="1" w:styleId="Liniawymiarowa">
    <w:name w:val="Linia wymiarowa"/>
    <w:basedOn w:val="Domylnie"/>
    <w:qFormat/>
    <w:rsid w:val="00C53C54"/>
  </w:style>
  <w:style w:type="paragraph" w:customStyle="1" w:styleId="DomylnieLTGliederung1">
    <w:name w:val="Domy?lnie~LT~Gliederung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DomylnieLTGliederung2">
    <w:name w:val="Domy?lnie~LT~Gliederung 2"/>
    <w:basedOn w:val="DomylnieLTGliederung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qFormat/>
    <w:rsid w:val="00C53C54"/>
    <w:pPr>
      <w:spacing w:after="57"/>
      <w:ind w:left="3402"/>
    </w:pPr>
  </w:style>
  <w:style w:type="paragraph" w:customStyle="1" w:styleId="DomylnieLTGliederung6">
    <w:name w:val="Domy?lnie~LT~Gliederung 6"/>
    <w:basedOn w:val="DomylnieLTGliederung5"/>
    <w:qFormat/>
    <w:rsid w:val="00C53C54"/>
    <w:pPr>
      <w:ind w:left="4082"/>
    </w:pPr>
  </w:style>
  <w:style w:type="paragraph" w:customStyle="1" w:styleId="DomylnieLTGliederung7">
    <w:name w:val="Domy?lnie~LT~Gliederung 7"/>
    <w:basedOn w:val="DomylnieLTGliederung6"/>
    <w:qFormat/>
    <w:rsid w:val="00C53C54"/>
    <w:pPr>
      <w:ind w:left="4762"/>
    </w:pPr>
  </w:style>
  <w:style w:type="paragraph" w:customStyle="1" w:styleId="DomylnieLTGliederung8">
    <w:name w:val="Domy?lnie~LT~Gliederung 8"/>
    <w:basedOn w:val="DomylnieLTGliederung7"/>
    <w:qFormat/>
    <w:rsid w:val="00C53C54"/>
    <w:pPr>
      <w:ind w:left="5443"/>
    </w:pPr>
  </w:style>
  <w:style w:type="paragraph" w:customStyle="1" w:styleId="DomylnieLTGliederung9">
    <w:name w:val="Domy?lnie~LT~Gliederung 9"/>
    <w:basedOn w:val="DomylnieLTGliederung8"/>
    <w:qFormat/>
    <w:rsid w:val="00C53C54"/>
    <w:pPr>
      <w:ind w:left="6123"/>
    </w:pPr>
  </w:style>
  <w:style w:type="paragraph" w:customStyle="1" w:styleId="DomylnieLTTitel">
    <w:name w:val="Domy?lnie~LT~Titel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DomylnieLTUntertitel">
    <w:name w:val="Domy?lnie~LT~Untertitel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DomylnieLTNotizen">
    <w:name w:val="Domy?lnie~LT~Notizen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DomylnieLTHintergrundobjekte">
    <w:name w:val="Domy?lnie~LT~Hintergrundobjekte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DomylnieLTHintergrund">
    <w:name w:val="Domy?lnie~LT~Hintergrund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WW-Tytu">
    <w:name w:val="WW-Tytu?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Podtytu">
    <w:name w:val="Podtytu?"/>
    <w:qFormat/>
    <w:rsid w:val="00C53C54"/>
    <w:pPr>
      <w:widowControl w:val="0"/>
      <w:ind w:hanging="340"/>
      <w:jc w:val="center"/>
      <w:textAlignment w:val="baseline"/>
    </w:pPr>
    <w:rPr>
      <w:rFonts w:ascii="Tahoma" w:eastAsia="Tahoma" w:hAnsi="Tahoma" w:cs="Times New Roman"/>
      <w:sz w:val="64"/>
      <w:szCs w:val="64"/>
      <w:lang w:eastAsia="zh-CN"/>
    </w:rPr>
  </w:style>
  <w:style w:type="paragraph" w:customStyle="1" w:styleId="Obiektyta">
    <w:name w:val="Obiekty t?a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o">
    <w:name w:val="T?o"/>
    <w:qFormat/>
    <w:rsid w:val="00C53C54"/>
    <w:pPr>
      <w:widowControl w:val="0"/>
      <w:textAlignment w:val="baseline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Notatki">
    <w:name w:val="Notatki"/>
    <w:qFormat/>
    <w:rsid w:val="00C53C54"/>
    <w:pPr>
      <w:widowControl w:val="0"/>
      <w:ind w:left="340" w:hanging="340"/>
      <w:textAlignment w:val="baseline"/>
    </w:pPr>
    <w:rPr>
      <w:rFonts w:ascii="Tahoma" w:eastAsia="Tahoma" w:hAnsi="Tahoma" w:cs="Times New Roman"/>
      <w:sz w:val="40"/>
      <w:szCs w:val="40"/>
      <w:lang w:eastAsia="zh-CN"/>
    </w:rPr>
  </w:style>
  <w:style w:type="paragraph" w:customStyle="1" w:styleId="Konspekt1">
    <w:name w:val="Konspekt 1"/>
    <w:qFormat/>
    <w:rsid w:val="00C53C54"/>
    <w:pPr>
      <w:widowControl w:val="0"/>
      <w:spacing w:after="283"/>
      <w:ind w:left="680" w:hanging="510"/>
      <w:textAlignment w:val="baseline"/>
    </w:pPr>
    <w:rPr>
      <w:rFonts w:ascii="Tahoma" w:eastAsia="Tahoma" w:hAnsi="Tahoma" w:cs="Times New Roman"/>
      <w:sz w:val="63"/>
      <w:szCs w:val="63"/>
      <w:lang w:eastAsia="zh-CN"/>
    </w:rPr>
  </w:style>
  <w:style w:type="paragraph" w:customStyle="1" w:styleId="Konspekt2">
    <w:name w:val="Konspekt 2"/>
    <w:basedOn w:val="Konspekt1"/>
    <w:qFormat/>
    <w:rsid w:val="00C53C54"/>
    <w:pPr>
      <w:spacing w:after="227"/>
      <w:ind w:left="1361" w:hanging="454"/>
    </w:pPr>
    <w:rPr>
      <w:sz w:val="56"/>
      <w:szCs w:val="56"/>
    </w:rPr>
  </w:style>
  <w:style w:type="paragraph" w:customStyle="1" w:styleId="Konspekt3">
    <w:name w:val="Konspekt 3"/>
    <w:basedOn w:val="Konspekt2"/>
    <w:qFormat/>
    <w:rsid w:val="00C53C54"/>
    <w:pPr>
      <w:spacing w:after="170"/>
      <w:ind w:left="2041" w:hanging="340"/>
    </w:pPr>
    <w:rPr>
      <w:sz w:val="48"/>
      <w:szCs w:val="48"/>
    </w:rPr>
  </w:style>
  <w:style w:type="paragraph" w:customStyle="1" w:styleId="Konspekt4">
    <w:name w:val="Konspekt 4"/>
    <w:basedOn w:val="Konspekt3"/>
    <w:qFormat/>
    <w:rsid w:val="00C53C54"/>
    <w:pPr>
      <w:spacing w:after="113"/>
      <w:ind w:left="2721"/>
    </w:pPr>
    <w:rPr>
      <w:sz w:val="40"/>
      <w:szCs w:val="40"/>
    </w:rPr>
  </w:style>
  <w:style w:type="paragraph" w:customStyle="1" w:styleId="Konspekt5">
    <w:name w:val="Konspekt 5"/>
    <w:basedOn w:val="Konspekt4"/>
    <w:qFormat/>
    <w:rsid w:val="00C53C54"/>
    <w:pPr>
      <w:spacing w:after="57"/>
      <w:ind w:left="3402"/>
    </w:pPr>
  </w:style>
  <w:style w:type="paragraph" w:customStyle="1" w:styleId="Konspekt6">
    <w:name w:val="Konspekt 6"/>
    <w:basedOn w:val="Konspekt5"/>
    <w:qFormat/>
    <w:rsid w:val="00C53C54"/>
    <w:pPr>
      <w:ind w:left="4082"/>
    </w:pPr>
  </w:style>
  <w:style w:type="paragraph" w:customStyle="1" w:styleId="Konspekt7">
    <w:name w:val="Konspekt 7"/>
    <w:basedOn w:val="Konspekt6"/>
    <w:qFormat/>
    <w:rsid w:val="00C53C54"/>
    <w:pPr>
      <w:ind w:left="4762"/>
    </w:pPr>
  </w:style>
  <w:style w:type="paragraph" w:customStyle="1" w:styleId="Konspekt8">
    <w:name w:val="Konspekt 8"/>
    <w:basedOn w:val="Konspekt7"/>
    <w:qFormat/>
    <w:rsid w:val="00C53C54"/>
    <w:pPr>
      <w:ind w:left="5443"/>
    </w:pPr>
  </w:style>
  <w:style w:type="paragraph" w:customStyle="1" w:styleId="Konspekt9">
    <w:name w:val="Konspekt 9"/>
    <w:basedOn w:val="Konspekt8"/>
    <w:qFormat/>
    <w:rsid w:val="00C53C54"/>
    <w:pPr>
      <w:ind w:left="6123"/>
    </w:pPr>
  </w:style>
  <w:style w:type="paragraph" w:customStyle="1" w:styleId="WW-Tytu1">
    <w:name w:val="WW-Tytu?1"/>
    <w:qFormat/>
    <w:rsid w:val="00C53C54"/>
    <w:pPr>
      <w:widowControl w:val="0"/>
      <w:jc w:val="center"/>
      <w:textAlignment w:val="baseline"/>
    </w:pPr>
    <w:rPr>
      <w:rFonts w:ascii="Tahoma" w:eastAsia="Tahoma" w:hAnsi="Tahoma" w:cs="Times New Roman"/>
      <w:sz w:val="88"/>
      <w:szCs w:val="88"/>
      <w:lang w:eastAsia="zh-CN"/>
    </w:rPr>
  </w:style>
  <w:style w:type="paragraph" w:customStyle="1" w:styleId="Zawartotabeli">
    <w:name w:val="Zawartość tabeli"/>
    <w:basedOn w:val="Standard"/>
    <w:qFormat/>
    <w:rsid w:val="00C53C54"/>
    <w:pPr>
      <w:suppressLineNumbers/>
    </w:pPr>
  </w:style>
  <w:style w:type="paragraph" w:customStyle="1" w:styleId="Nagwektabeli">
    <w:name w:val="Nagłówek tabeli"/>
    <w:basedOn w:val="Zawartotabeli"/>
    <w:qFormat/>
    <w:rsid w:val="00C53C54"/>
    <w:pPr>
      <w:jc w:val="center"/>
    </w:pPr>
    <w:rPr>
      <w:b/>
      <w:bCs/>
    </w:rPr>
  </w:style>
  <w:style w:type="paragraph" w:styleId="Tekstpodstawowy3">
    <w:name w:val="Body Text 3"/>
    <w:basedOn w:val="Standard"/>
    <w:qFormat/>
    <w:rsid w:val="00C53C5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00" w:line="360" w:lineRule="auto"/>
    </w:pPr>
    <w:rPr>
      <w:sz w:val="22"/>
      <w:szCs w:val="22"/>
    </w:rPr>
  </w:style>
  <w:style w:type="paragraph" w:styleId="Akapitzlist">
    <w:name w:val="List Paragraph"/>
    <w:aliases w:val="Wypunktowanie,L1,Numerowanie,Odstavec"/>
    <w:basedOn w:val="Normalny"/>
    <w:uiPriority w:val="34"/>
    <w:qFormat/>
    <w:rsid w:val="00C53C54"/>
    <w:pPr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ytu0">
    <w:name w:val="Title"/>
    <w:basedOn w:val="Normalny"/>
    <w:uiPriority w:val="10"/>
    <w:qFormat/>
    <w:rsid w:val="00C53C54"/>
    <w:pPr>
      <w:suppressAutoHyphens w:val="0"/>
      <w:jc w:val="center"/>
      <w:textAlignment w:val="auto"/>
    </w:pPr>
    <w:rPr>
      <w:rFonts w:ascii="Bookman Old Style" w:eastAsia="Times New Roman" w:hAnsi="Bookman Old Style" w:cs="Times New Roman"/>
      <w:b/>
      <w:iCs/>
      <w:sz w:val="32"/>
      <w:lang w:eastAsia="pl-PL" w:bidi="ar-SA"/>
    </w:rPr>
  </w:style>
  <w:style w:type="paragraph" w:styleId="NormalnyWeb">
    <w:name w:val="Normal (Web)"/>
    <w:basedOn w:val="Normalny"/>
    <w:uiPriority w:val="99"/>
    <w:qFormat/>
    <w:rsid w:val="00C53C54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color w:val="000000"/>
      <w:lang w:eastAsia="pl-PL" w:bidi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EA02DF"/>
    <w:pPr>
      <w:spacing w:after="120" w:line="480" w:lineRule="auto"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70316"/>
    <w:rPr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703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70316"/>
    <w:rPr>
      <w:rFonts w:ascii="Segoe UI" w:hAnsi="Segoe UI"/>
      <w:sz w:val="18"/>
      <w:szCs w:val="16"/>
    </w:rPr>
  </w:style>
  <w:style w:type="paragraph" w:customStyle="1" w:styleId="gwp2e9c4bb6v1gwp6c1a5b67msonormal">
    <w:name w:val="gwp2e9c4bb6_v1gwp6c1a5b67_msonormal"/>
    <w:basedOn w:val="Normalny"/>
    <w:qFormat/>
    <w:rsid w:val="00084730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efault">
    <w:name w:val="Default"/>
    <w:uiPriority w:val="99"/>
    <w:qFormat/>
    <w:rsid w:val="00EC1012"/>
    <w:rPr>
      <w:rFonts w:ascii="Times New Roman" w:hAnsi="Times New Roman" w:cs="Times New Roman"/>
      <w:color w:val="000000"/>
      <w:sz w:val="24"/>
      <w:szCs w:val="24"/>
    </w:rPr>
  </w:style>
  <w:style w:type="paragraph" w:customStyle="1" w:styleId="gwpc0168214gwp1a4fd723msonormal">
    <w:name w:val="gwpc0168214_gwp1a4fd723_msonormal"/>
    <w:basedOn w:val="Normalny"/>
    <w:qFormat/>
    <w:rsid w:val="00B56B7B"/>
    <w:pPr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3ABB"/>
    <w:rPr>
      <w:sz w:val="20"/>
      <w:szCs w:val="18"/>
    </w:rPr>
  </w:style>
  <w:style w:type="numbering" w:customStyle="1" w:styleId="WW8Num154">
    <w:name w:val="WW8Num154"/>
    <w:qFormat/>
    <w:rsid w:val="00C53C54"/>
  </w:style>
  <w:style w:type="numbering" w:customStyle="1" w:styleId="WW8Num5">
    <w:name w:val="WW8Num5"/>
    <w:qFormat/>
    <w:rsid w:val="00C53C54"/>
  </w:style>
  <w:style w:type="numbering" w:customStyle="1" w:styleId="WW8Num47">
    <w:name w:val="WW8Num47"/>
    <w:qFormat/>
    <w:rsid w:val="00C53C54"/>
  </w:style>
  <w:style w:type="numbering" w:customStyle="1" w:styleId="WW8Num2">
    <w:name w:val="WW8Num2"/>
    <w:qFormat/>
    <w:rsid w:val="00C53C54"/>
  </w:style>
  <w:style w:type="numbering" w:customStyle="1" w:styleId="RTFNum8">
    <w:name w:val="RTF_Num 8"/>
    <w:qFormat/>
    <w:rsid w:val="00C53C54"/>
  </w:style>
  <w:style w:type="numbering" w:customStyle="1" w:styleId="RTFNum7">
    <w:name w:val="RTF_Num 7"/>
    <w:qFormat/>
    <w:rsid w:val="00C53C54"/>
  </w:style>
  <w:style w:type="numbering" w:customStyle="1" w:styleId="RTFNum5">
    <w:name w:val="RTF_Num 5"/>
    <w:qFormat/>
    <w:rsid w:val="00C53C54"/>
  </w:style>
  <w:style w:type="numbering" w:customStyle="1" w:styleId="RTFNum4">
    <w:name w:val="RTF_Num 4"/>
    <w:qFormat/>
    <w:rsid w:val="00C53C54"/>
  </w:style>
  <w:style w:type="numbering" w:customStyle="1" w:styleId="RTFNum3">
    <w:name w:val="RTF_Num 3"/>
    <w:qFormat/>
    <w:rsid w:val="00C53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6BD6-5D96-4C5D-905B-34A31A54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7</Pages>
  <Words>1914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n.sulek</cp:lastModifiedBy>
  <cp:revision>6</cp:revision>
  <cp:lastPrinted>2021-08-03T12:12:00Z</cp:lastPrinted>
  <dcterms:created xsi:type="dcterms:W3CDTF">2021-08-02T16:26:00Z</dcterms:created>
  <dcterms:modified xsi:type="dcterms:W3CDTF">2021-08-03T12:28:00Z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